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95C" w:rsidRDefault="000E795C" w:rsidP="00FE0C03">
      <w:pPr>
        <w:pStyle w:val="1"/>
        <w:spacing w:before="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48F9" w:rsidRDefault="002E48F9" w:rsidP="002E48F9"/>
    <w:p w:rsidR="002E48F9" w:rsidRDefault="002E48F9" w:rsidP="002E48F9"/>
    <w:p w:rsidR="002E48F9" w:rsidRPr="002E48F9" w:rsidRDefault="002E48F9" w:rsidP="002E48F9"/>
    <w:p w:rsidR="00FE0C03" w:rsidRPr="00064080" w:rsidRDefault="00FE0C03" w:rsidP="00FE0C03">
      <w:pPr>
        <w:pStyle w:val="1"/>
        <w:spacing w:before="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408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Должностной регламент</w:t>
      </w:r>
      <w:r w:rsidRPr="0006408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государственного налогового инспектора отдела камеральных</w:t>
      </w:r>
      <w:r w:rsidRPr="000640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D006A" w:rsidRPr="00064080">
        <w:rPr>
          <w:rFonts w:ascii="Times New Roman" w:hAnsi="Times New Roman" w:cs="Times New Roman"/>
          <w:color w:val="000000" w:themeColor="text1"/>
          <w:sz w:val="28"/>
          <w:szCs w:val="28"/>
        </w:rPr>
        <w:t>проверок №</w:t>
      </w:r>
      <w:r w:rsidR="00C330B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64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Межрайонной ИФНС России № </w:t>
      </w:r>
      <w:r w:rsidR="00C33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Pr="00064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Псковской области </w:t>
      </w:r>
    </w:p>
    <w:p w:rsidR="00AA5E9A" w:rsidRPr="00064080" w:rsidRDefault="00AA5E9A">
      <w:pPr>
        <w:pStyle w:val="ConsPlusNormal"/>
        <w:jc w:val="both"/>
        <w:rPr>
          <w:color w:val="000000" w:themeColor="text1"/>
        </w:rPr>
      </w:pPr>
    </w:p>
    <w:p w:rsidR="00AA5E9A" w:rsidRPr="00064080" w:rsidRDefault="00AA5E9A">
      <w:pPr>
        <w:pStyle w:val="ConsPlusNormal"/>
        <w:jc w:val="center"/>
        <w:outlineLvl w:val="1"/>
        <w:rPr>
          <w:b/>
          <w:color w:val="000000" w:themeColor="text1"/>
        </w:rPr>
      </w:pPr>
      <w:r w:rsidRPr="00064080">
        <w:rPr>
          <w:b/>
          <w:color w:val="000000" w:themeColor="text1"/>
        </w:rPr>
        <w:t>I. Общие положения</w:t>
      </w:r>
    </w:p>
    <w:p w:rsidR="00AA5E9A" w:rsidRPr="00BD4500" w:rsidRDefault="00AA5E9A" w:rsidP="008A2F20">
      <w:pPr>
        <w:pStyle w:val="ConsPlusNormal"/>
        <w:ind w:firstLine="709"/>
        <w:jc w:val="both"/>
        <w:rPr>
          <w:color w:val="000000" w:themeColor="text1"/>
        </w:rPr>
      </w:pPr>
      <w:r w:rsidRPr="00064080">
        <w:rPr>
          <w:color w:val="000000" w:themeColor="text1"/>
        </w:rPr>
        <w:t>1.</w:t>
      </w:r>
      <w:r w:rsidR="00F517D8" w:rsidRPr="00064080">
        <w:rPr>
          <w:color w:val="000000" w:themeColor="text1"/>
        </w:rPr>
        <w:t> </w:t>
      </w:r>
      <w:r w:rsidRPr="00064080">
        <w:rPr>
          <w:color w:val="000000" w:themeColor="text1"/>
        </w:rPr>
        <w:t xml:space="preserve">Должность федеральной государственной гражданской службы (далее - гражданская служба) </w:t>
      </w:r>
      <w:r w:rsidR="00FE0C03" w:rsidRPr="00064080">
        <w:rPr>
          <w:color w:val="000000" w:themeColor="text1"/>
          <w:szCs w:val="24"/>
        </w:rPr>
        <w:t>государственного налогового инспектора отдела камеральных проверок №</w:t>
      </w:r>
      <w:r w:rsidR="00C330B9">
        <w:rPr>
          <w:color w:val="000000" w:themeColor="text1"/>
          <w:szCs w:val="24"/>
        </w:rPr>
        <w:t>2</w:t>
      </w:r>
      <w:r w:rsidR="00FE0C03" w:rsidRPr="00064080">
        <w:rPr>
          <w:color w:val="000000" w:themeColor="text1"/>
          <w:sz w:val="28"/>
          <w:szCs w:val="28"/>
        </w:rPr>
        <w:t xml:space="preserve"> </w:t>
      </w:r>
      <w:r w:rsidR="006B4F44" w:rsidRPr="00064080">
        <w:rPr>
          <w:color w:val="000000" w:themeColor="text1"/>
          <w:szCs w:val="24"/>
        </w:rPr>
        <w:t>Межрайонной ИФНС России №</w:t>
      </w:r>
      <w:r w:rsidR="00BA281F" w:rsidRPr="00064080">
        <w:rPr>
          <w:color w:val="000000" w:themeColor="text1"/>
          <w:szCs w:val="24"/>
        </w:rPr>
        <w:t xml:space="preserve"> </w:t>
      </w:r>
      <w:r w:rsidR="00C330B9">
        <w:rPr>
          <w:color w:val="000000" w:themeColor="text1"/>
          <w:szCs w:val="24"/>
        </w:rPr>
        <w:t>5</w:t>
      </w:r>
      <w:r w:rsidR="006B4F44" w:rsidRPr="00064080">
        <w:rPr>
          <w:color w:val="000000" w:themeColor="text1"/>
          <w:szCs w:val="24"/>
        </w:rPr>
        <w:t xml:space="preserve"> по Псковской области </w:t>
      </w:r>
      <w:r w:rsidR="00B41897" w:rsidRPr="00064080">
        <w:rPr>
          <w:color w:val="000000" w:themeColor="text1"/>
          <w:szCs w:val="24"/>
        </w:rPr>
        <w:t>(далее - государственный налоговый инспектор)</w:t>
      </w:r>
      <w:r w:rsidR="00B41897" w:rsidRPr="00064080">
        <w:rPr>
          <w:i/>
          <w:color w:val="000000" w:themeColor="text1"/>
          <w:szCs w:val="24"/>
        </w:rPr>
        <w:t xml:space="preserve"> </w:t>
      </w:r>
      <w:r w:rsidRPr="00BD4500">
        <w:rPr>
          <w:color w:val="000000" w:themeColor="text1"/>
        </w:rPr>
        <w:t xml:space="preserve">относится к </w:t>
      </w:r>
      <w:r w:rsidR="00F517D8" w:rsidRPr="00BD4500">
        <w:rPr>
          <w:color w:val="000000" w:themeColor="text1"/>
          <w:szCs w:val="24"/>
        </w:rPr>
        <w:t>старшей</w:t>
      </w:r>
      <w:r w:rsidR="00F517D8" w:rsidRPr="00BD4500">
        <w:rPr>
          <w:color w:val="000000" w:themeColor="text1"/>
        </w:rPr>
        <w:t xml:space="preserve"> </w:t>
      </w:r>
      <w:r w:rsidRPr="00BD4500">
        <w:rPr>
          <w:color w:val="000000" w:themeColor="text1"/>
        </w:rPr>
        <w:t xml:space="preserve">группе должностей гражданской службы категории </w:t>
      </w:r>
      <w:r w:rsidR="00F517D8" w:rsidRPr="00BD4500">
        <w:rPr>
          <w:color w:val="000000" w:themeColor="text1"/>
        </w:rPr>
        <w:t>специалисты.</w:t>
      </w:r>
    </w:p>
    <w:p w:rsidR="006B4F44" w:rsidRPr="00BD4500" w:rsidRDefault="006B4F44" w:rsidP="006B4F44">
      <w:pPr>
        <w:pStyle w:val="ConsPlusNormal"/>
        <w:ind w:firstLine="708"/>
        <w:jc w:val="both"/>
        <w:rPr>
          <w:color w:val="000000" w:themeColor="text1"/>
          <w:szCs w:val="24"/>
        </w:rPr>
      </w:pPr>
      <w:r w:rsidRPr="00BD4500">
        <w:rPr>
          <w:color w:val="000000" w:themeColor="text1"/>
          <w:szCs w:val="24"/>
        </w:rPr>
        <w:t>Регистрационный номер (код) должности в соответствии с Реестром должностей федеральной государственной гражданской службы, утвержденным Указом Президента Российской Федерации от 31.12.2005 № 1574 «О Реестре должностей федеральной государственной гражданской службы», - 11-3-4-096.</w:t>
      </w:r>
    </w:p>
    <w:p w:rsidR="00AA5E9A" w:rsidRPr="00BD4500" w:rsidRDefault="00AA5E9A" w:rsidP="008A2F20">
      <w:pPr>
        <w:pStyle w:val="ConsPlusNormal"/>
        <w:ind w:firstLine="709"/>
        <w:jc w:val="both"/>
        <w:rPr>
          <w:color w:val="000000" w:themeColor="text1"/>
        </w:rPr>
      </w:pPr>
      <w:r w:rsidRPr="00BD4500">
        <w:rPr>
          <w:color w:val="000000" w:themeColor="text1"/>
        </w:rPr>
        <w:t>2.</w:t>
      </w:r>
      <w:r w:rsidR="00F517D8" w:rsidRPr="00BD4500">
        <w:rPr>
          <w:color w:val="000000" w:themeColor="text1"/>
        </w:rPr>
        <w:t> </w:t>
      </w:r>
      <w:r w:rsidRPr="00BD4500">
        <w:rPr>
          <w:color w:val="000000" w:themeColor="text1"/>
        </w:rPr>
        <w:t xml:space="preserve">Область профессиональной служебной деятельности </w:t>
      </w:r>
      <w:r w:rsidR="00F517D8" w:rsidRPr="00BD4500">
        <w:rPr>
          <w:color w:val="000000" w:themeColor="text1"/>
          <w:szCs w:val="24"/>
        </w:rPr>
        <w:t>государственного налогового инспектора</w:t>
      </w:r>
      <w:r w:rsidRPr="00BD4500">
        <w:rPr>
          <w:color w:val="000000" w:themeColor="text1"/>
        </w:rPr>
        <w:t xml:space="preserve">: </w:t>
      </w:r>
      <w:r w:rsidR="00F517D8" w:rsidRPr="00BD4500">
        <w:rPr>
          <w:color w:val="000000" w:themeColor="text1"/>
          <w:szCs w:val="24"/>
        </w:rPr>
        <w:t xml:space="preserve">регулирование </w:t>
      </w:r>
      <w:r w:rsidR="00B41897" w:rsidRPr="00BD4500">
        <w:rPr>
          <w:color w:val="000000" w:themeColor="text1"/>
          <w:szCs w:val="24"/>
        </w:rPr>
        <w:t>налоговой деятельности.</w:t>
      </w:r>
      <w:r w:rsidR="00B41897" w:rsidRPr="00BD4500">
        <w:rPr>
          <w:color w:val="000000" w:themeColor="text1"/>
        </w:rPr>
        <w:t xml:space="preserve"> </w:t>
      </w:r>
    </w:p>
    <w:p w:rsidR="00AA5091" w:rsidRPr="00BD4500" w:rsidRDefault="00AA5E9A" w:rsidP="009551FF">
      <w:pPr>
        <w:suppressAutoHyphens/>
        <w:ind w:firstLine="720"/>
        <w:jc w:val="both"/>
        <w:rPr>
          <w:color w:val="000000" w:themeColor="text1"/>
        </w:rPr>
      </w:pPr>
      <w:r w:rsidRPr="00BD4500">
        <w:rPr>
          <w:color w:val="000000" w:themeColor="text1"/>
        </w:rPr>
        <w:t>3.</w:t>
      </w:r>
      <w:r w:rsidR="00B41897" w:rsidRPr="00BD4500">
        <w:rPr>
          <w:color w:val="000000" w:themeColor="text1"/>
        </w:rPr>
        <w:t> </w:t>
      </w:r>
      <w:r w:rsidRPr="00BD4500">
        <w:rPr>
          <w:color w:val="000000" w:themeColor="text1"/>
        </w:rPr>
        <w:t xml:space="preserve">Вид профессиональной служебной деятельности </w:t>
      </w:r>
      <w:r w:rsidR="00B41897" w:rsidRPr="00BD4500">
        <w:rPr>
          <w:color w:val="000000" w:themeColor="text1"/>
        </w:rPr>
        <w:t xml:space="preserve">государственного налогового инспектора: </w:t>
      </w:r>
      <w:r w:rsidR="00AA5091" w:rsidRPr="00BD4500">
        <w:rPr>
          <w:color w:val="000000" w:themeColor="text1"/>
        </w:rPr>
        <w:t xml:space="preserve">регулирование в сфере налогообложения доходов физических лиц; администрирование и </w:t>
      </w:r>
      <w:proofErr w:type="gramStart"/>
      <w:r w:rsidR="00AA5091" w:rsidRPr="00BD4500">
        <w:rPr>
          <w:color w:val="000000" w:themeColor="text1"/>
        </w:rPr>
        <w:t>контроль за</w:t>
      </w:r>
      <w:proofErr w:type="gramEnd"/>
      <w:r w:rsidR="00AA5091" w:rsidRPr="00BD4500">
        <w:rPr>
          <w:color w:val="000000" w:themeColor="text1"/>
        </w:rPr>
        <w:t xml:space="preserve"> правильностью исчисления, полнотой и своевременностью уплаты налога на доходы физических лиц; администрирование вопросов правильности исчисления, полноты и своевременности уплаты налогов и сборов, и страховых взносов.</w:t>
      </w:r>
    </w:p>
    <w:p w:rsidR="00B41897" w:rsidRPr="00BD4500" w:rsidRDefault="00AA5E9A" w:rsidP="008A2F20">
      <w:pPr>
        <w:pStyle w:val="a3"/>
        <w:ind w:firstLine="709"/>
        <w:rPr>
          <w:rFonts w:ascii="Times New Roman" w:hAnsi="Times New Roman"/>
          <w:color w:val="000000" w:themeColor="text1"/>
        </w:rPr>
      </w:pPr>
      <w:r w:rsidRPr="00BD4500">
        <w:rPr>
          <w:rFonts w:ascii="Times New Roman" w:hAnsi="Times New Roman"/>
          <w:color w:val="000000" w:themeColor="text1"/>
          <w:szCs w:val="20"/>
        </w:rPr>
        <w:t>4.</w:t>
      </w:r>
      <w:r w:rsidR="00B41897" w:rsidRPr="00BD4500">
        <w:rPr>
          <w:rFonts w:ascii="Times New Roman" w:hAnsi="Times New Roman"/>
          <w:color w:val="000000" w:themeColor="text1"/>
          <w:szCs w:val="20"/>
        </w:rPr>
        <w:t> </w:t>
      </w:r>
      <w:r w:rsidRPr="00BD4500">
        <w:rPr>
          <w:rFonts w:ascii="Times New Roman" w:hAnsi="Times New Roman"/>
          <w:color w:val="000000" w:themeColor="text1"/>
          <w:szCs w:val="20"/>
        </w:rPr>
        <w:t>Назначение на должность и освобождение от должности</w:t>
      </w:r>
      <w:r w:rsidRPr="00BD4500">
        <w:rPr>
          <w:color w:val="000000" w:themeColor="text1"/>
        </w:rPr>
        <w:t xml:space="preserve"> </w:t>
      </w:r>
      <w:r w:rsidR="00B41897" w:rsidRPr="00BD4500">
        <w:rPr>
          <w:rFonts w:ascii="Times New Roman" w:hAnsi="Times New Roman"/>
          <w:color w:val="000000" w:themeColor="text1"/>
        </w:rPr>
        <w:t>государственного налогового инспектора</w:t>
      </w:r>
      <w:r w:rsidRPr="00BD4500">
        <w:rPr>
          <w:color w:val="000000" w:themeColor="text1"/>
        </w:rPr>
        <w:t xml:space="preserve"> </w:t>
      </w:r>
      <w:r w:rsidRPr="00BD4500">
        <w:rPr>
          <w:rFonts w:ascii="Times New Roman" w:hAnsi="Times New Roman"/>
          <w:color w:val="000000" w:themeColor="text1"/>
          <w:szCs w:val="20"/>
        </w:rPr>
        <w:t xml:space="preserve">осуществляется </w:t>
      </w:r>
      <w:r w:rsidR="00B41897" w:rsidRPr="00BD4500">
        <w:rPr>
          <w:rFonts w:ascii="Times New Roman" w:hAnsi="Times New Roman"/>
          <w:color w:val="000000" w:themeColor="text1"/>
        </w:rPr>
        <w:t xml:space="preserve">начальником Межрайонной ИФНС России № </w:t>
      </w:r>
      <w:r w:rsidR="006C202D" w:rsidRPr="00BD4500">
        <w:rPr>
          <w:rFonts w:ascii="Times New Roman" w:hAnsi="Times New Roman"/>
          <w:color w:val="000000" w:themeColor="text1"/>
        </w:rPr>
        <w:t>5</w:t>
      </w:r>
      <w:r w:rsidR="00B41897" w:rsidRPr="00BD4500">
        <w:rPr>
          <w:rFonts w:ascii="Times New Roman" w:hAnsi="Times New Roman"/>
          <w:color w:val="000000" w:themeColor="text1"/>
        </w:rPr>
        <w:t xml:space="preserve"> по Псковской области</w:t>
      </w:r>
      <w:r w:rsidR="00F57336" w:rsidRPr="00BD4500">
        <w:rPr>
          <w:rFonts w:ascii="Times New Roman" w:hAnsi="Times New Roman"/>
          <w:color w:val="000000" w:themeColor="text1"/>
        </w:rPr>
        <w:t>.</w:t>
      </w:r>
    </w:p>
    <w:p w:rsidR="00AA5E9A" w:rsidRPr="00BD4500" w:rsidRDefault="00AA5E9A" w:rsidP="008A2F20">
      <w:pPr>
        <w:pStyle w:val="ConsPlusNormal"/>
        <w:ind w:firstLine="709"/>
        <w:jc w:val="both"/>
        <w:rPr>
          <w:color w:val="000000" w:themeColor="text1"/>
          <w:szCs w:val="24"/>
        </w:rPr>
      </w:pPr>
      <w:r w:rsidRPr="00BD4500">
        <w:rPr>
          <w:color w:val="000000" w:themeColor="text1"/>
        </w:rPr>
        <w:t>5.</w:t>
      </w:r>
      <w:r w:rsidR="00F57336" w:rsidRPr="00BD4500">
        <w:rPr>
          <w:color w:val="000000" w:themeColor="text1"/>
        </w:rPr>
        <w:t> </w:t>
      </w:r>
      <w:r w:rsidR="00F57336" w:rsidRPr="00BD4500">
        <w:rPr>
          <w:color w:val="000000" w:themeColor="text1"/>
          <w:szCs w:val="24"/>
        </w:rPr>
        <w:t>Государственный налоговый инспектор</w:t>
      </w:r>
      <w:r w:rsidR="00F57336" w:rsidRPr="00BD4500">
        <w:rPr>
          <w:color w:val="000000" w:themeColor="text1"/>
        </w:rPr>
        <w:t xml:space="preserve"> </w:t>
      </w:r>
      <w:r w:rsidRPr="00BD4500">
        <w:rPr>
          <w:color w:val="000000" w:themeColor="text1"/>
        </w:rPr>
        <w:t xml:space="preserve">непосредственно подчиняется </w:t>
      </w:r>
      <w:r w:rsidR="00F57336" w:rsidRPr="00BD4500">
        <w:rPr>
          <w:color w:val="000000" w:themeColor="text1"/>
          <w:szCs w:val="24"/>
        </w:rPr>
        <w:t>начальнику отдела камеральных проверок №</w:t>
      </w:r>
      <w:r w:rsidR="006C202D" w:rsidRPr="00BD4500">
        <w:rPr>
          <w:color w:val="000000" w:themeColor="text1"/>
          <w:szCs w:val="24"/>
        </w:rPr>
        <w:t>2</w:t>
      </w:r>
      <w:r w:rsidR="00B43E4B" w:rsidRPr="00BD4500">
        <w:rPr>
          <w:color w:val="000000" w:themeColor="text1"/>
          <w:szCs w:val="24"/>
        </w:rPr>
        <w:t>.</w:t>
      </w:r>
    </w:p>
    <w:p w:rsidR="00AA5E9A" w:rsidRPr="00BD4500" w:rsidRDefault="00AA5E9A" w:rsidP="00323B7B">
      <w:pPr>
        <w:pStyle w:val="ConsPlusNormal"/>
        <w:ind w:firstLine="709"/>
        <w:jc w:val="both"/>
        <w:rPr>
          <w:i/>
          <w:color w:val="000000" w:themeColor="text1"/>
          <w:szCs w:val="24"/>
        </w:rPr>
      </w:pPr>
    </w:p>
    <w:p w:rsidR="002D100F" w:rsidRPr="00064080" w:rsidRDefault="00AA5E9A" w:rsidP="00323B7B">
      <w:pPr>
        <w:pStyle w:val="ConsPlusNormal"/>
        <w:ind w:firstLine="709"/>
        <w:jc w:val="center"/>
        <w:outlineLvl w:val="1"/>
        <w:rPr>
          <w:b/>
          <w:color w:val="000000" w:themeColor="text1"/>
        </w:rPr>
      </w:pPr>
      <w:r w:rsidRPr="00BD4500">
        <w:rPr>
          <w:b/>
          <w:color w:val="000000" w:themeColor="text1"/>
        </w:rPr>
        <w:t>II. Квалификационные требования</w:t>
      </w:r>
      <w:r w:rsidRPr="00064080">
        <w:rPr>
          <w:b/>
          <w:color w:val="000000" w:themeColor="text1"/>
        </w:rPr>
        <w:t xml:space="preserve"> </w:t>
      </w:r>
    </w:p>
    <w:p w:rsidR="00AA5E9A" w:rsidRPr="00064080" w:rsidRDefault="00AA5E9A" w:rsidP="006B26E8">
      <w:pPr>
        <w:pStyle w:val="ConsPlusNormal"/>
        <w:ind w:firstLine="709"/>
        <w:jc w:val="center"/>
        <w:outlineLvl w:val="1"/>
        <w:rPr>
          <w:color w:val="000000" w:themeColor="text1"/>
        </w:rPr>
      </w:pPr>
      <w:r w:rsidRPr="00064080">
        <w:rPr>
          <w:b/>
          <w:color w:val="000000" w:themeColor="text1"/>
        </w:rPr>
        <w:t>для замещения должности</w:t>
      </w:r>
      <w:r w:rsidR="002D100F" w:rsidRPr="00064080">
        <w:rPr>
          <w:b/>
          <w:color w:val="000000" w:themeColor="text1"/>
        </w:rPr>
        <w:t xml:space="preserve"> </w:t>
      </w:r>
      <w:r w:rsidR="00F57336" w:rsidRPr="00064080">
        <w:rPr>
          <w:b/>
          <w:color w:val="000000" w:themeColor="text1"/>
        </w:rPr>
        <w:t>гражданской службы</w:t>
      </w:r>
    </w:p>
    <w:p w:rsidR="00AA5E9A" w:rsidRPr="00064080" w:rsidRDefault="00AA5E9A" w:rsidP="008A2F20">
      <w:pPr>
        <w:pStyle w:val="ConsPlusNormal"/>
        <w:ind w:firstLine="709"/>
        <w:jc w:val="both"/>
        <w:rPr>
          <w:color w:val="000000" w:themeColor="text1"/>
        </w:rPr>
      </w:pPr>
      <w:r w:rsidRPr="00064080">
        <w:rPr>
          <w:color w:val="000000" w:themeColor="text1"/>
        </w:rPr>
        <w:t>6.</w:t>
      </w:r>
      <w:r w:rsidR="00F57336" w:rsidRPr="00064080">
        <w:rPr>
          <w:color w:val="000000" w:themeColor="text1"/>
        </w:rPr>
        <w:t> </w:t>
      </w:r>
      <w:r w:rsidRPr="00064080">
        <w:rPr>
          <w:color w:val="000000" w:themeColor="text1"/>
        </w:rPr>
        <w:t xml:space="preserve">Для замещения должности </w:t>
      </w:r>
      <w:r w:rsidR="00F57336" w:rsidRPr="00064080">
        <w:rPr>
          <w:color w:val="000000" w:themeColor="text1"/>
        </w:rPr>
        <w:t>государственного налогового инспектора</w:t>
      </w:r>
      <w:r w:rsidRPr="00064080">
        <w:rPr>
          <w:color w:val="000000" w:themeColor="text1"/>
        </w:rPr>
        <w:t xml:space="preserve"> устанавливаются следующие требования.</w:t>
      </w:r>
    </w:p>
    <w:p w:rsidR="00AA5E9A" w:rsidRPr="00064080" w:rsidRDefault="00AA5E9A" w:rsidP="008A2F20">
      <w:pPr>
        <w:pStyle w:val="ConsPlusNormal"/>
        <w:ind w:firstLine="709"/>
        <w:jc w:val="both"/>
        <w:rPr>
          <w:color w:val="000000" w:themeColor="text1"/>
        </w:rPr>
      </w:pPr>
      <w:r w:rsidRPr="00064080">
        <w:rPr>
          <w:color w:val="000000" w:themeColor="text1"/>
        </w:rPr>
        <w:t>6.1.</w:t>
      </w:r>
      <w:r w:rsidR="008C1A8F" w:rsidRPr="00064080">
        <w:rPr>
          <w:color w:val="000000" w:themeColor="text1"/>
        </w:rPr>
        <w:t> </w:t>
      </w:r>
      <w:r w:rsidRPr="00064080">
        <w:rPr>
          <w:color w:val="000000" w:themeColor="text1"/>
        </w:rPr>
        <w:t xml:space="preserve">Наличие </w:t>
      </w:r>
      <w:r w:rsidR="00F57336" w:rsidRPr="00064080">
        <w:rPr>
          <w:color w:val="000000" w:themeColor="text1"/>
        </w:rPr>
        <w:t>высшего образования по специальности, направлению подготовки: «Экономика», «Финансы и кредит»</w:t>
      </w:r>
      <w:r w:rsidR="009B1144" w:rsidRPr="00064080">
        <w:rPr>
          <w:color w:val="000000" w:themeColor="text1"/>
        </w:rPr>
        <w:t>, «Бухгалтерский учет</w:t>
      </w:r>
      <w:r w:rsidR="003E284E" w:rsidRPr="00064080">
        <w:rPr>
          <w:color w:val="000000" w:themeColor="text1"/>
        </w:rPr>
        <w:t>, анализ и аудит</w:t>
      </w:r>
      <w:r w:rsidR="008C1A8F" w:rsidRPr="00064080">
        <w:rPr>
          <w:color w:val="000000" w:themeColor="text1"/>
        </w:rPr>
        <w:t>»</w:t>
      </w:r>
      <w:r w:rsidR="0064286F" w:rsidRPr="00064080">
        <w:rPr>
          <w:color w:val="000000" w:themeColor="text1"/>
        </w:rPr>
        <w:t>, «Менеджмент</w:t>
      </w:r>
      <w:r w:rsidR="000B4B1D">
        <w:rPr>
          <w:color w:val="000000" w:themeColor="text1"/>
        </w:rPr>
        <w:t xml:space="preserve"> организации</w:t>
      </w:r>
      <w:r w:rsidR="0064286F" w:rsidRPr="00064080">
        <w:rPr>
          <w:color w:val="000000" w:themeColor="text1"/>
        </w:rPr>
        <w:t>»</w:t>
      </w:r>
      <w:r w:rsidR="009551FF" w:rsidRPr="00064080">
        <w:rPr>
          <w:color w:val="000000" w:themeColor="text1"/>
        </w:rPr>
        <w:t>, «Государственное и муниципальное управление»</w:t>
      </w:r>
      <w:r w:rsidR="001D006A" w:rsidRPr="00064080">
        <w:rPr>
          <w:color w:val="000000" w:themeColor="text1"/>
        </w:rPr>
        <w:t>, «Юриспруденция»</w:t>
      </w:r>
      <w:r w:rsidR="008C1A8F" w:rsidRPr="00064080">
        <w:rPr>
          <w:color w:val="000000" w:themeColor="text1"/>
        </w:rPr>
        <w:t>.</w:t>
      </w:r>
    </w:p>
    <w:p w:rsidR="00EE66CF" w:rsidRPr="00064080" w:rsidRDefault="00EE66CF" w:rsidP="00EE66CF">
      <w:pPr>
        <w:pStyle w:val="ConsPlusNormal"/>
        <w:ind w:firstLine="709"/>
        <w:jc w:val="both"/>
        <w:rPr>
          <w:color w:val="000000" w:themeColor="text1"/>
          <w:spacing w:val="-2"/>
        </w:rPr>
      </w:pPr>
      <w:r w:rsidRPr="00064080">
        <w:rPr>
          <w:color w:val="000000" w:themeColor="text1"/>
        </w:rPr>
        <w:t>6.2. </w:t>
      </w:r>
      <w:proofErr w:type="gramStart"/>
      <w:r w:rsidRPr="00064080">
        <w:rPr>
          <w:color w:val="000000" w:themeColor="text1"/>
        </w:rPr>
        <w:t xml:space="preserve">Наличие базовых знаний: государственного языка Российской Федерации (русского языка); основ </w:t>
      </w:r>
      <w:hyperlink r:id="rId8" w:history="1">
        <w:r w:rsidRPr="00064080">
          <w:rPr>
            <w:color w:val="000000" w:themeColor="text1"/>
          </w:rPr>
          <w:t>Конституции</w:t>
        </w:r>
      </w:hyperlink>
      <w:r w:rsidRPr="00064080">
        <w:rPr>
          <w:color w:val="000000" w:themeColor="text1"/>
        </w:rPr>
        <w:t xml:space="preserve"> Российской Федерации, Федерального </w:t>
      </w:r>
      <w:hyperlink r:id="rId9" w:history="1">
        <w:r w:rsidRPr="00064080">
          <w:rPr>
            <w:color w:val="000000" w:themeColor="text1"/>
          </w:rPr>
          <w:t>закона</w:t>
        </w:r>
      </w:hyperlink>
      <w:r w:rsidRPr="00064080">
        <w:rPr>
          <w:color w:val="000000" w:themeColor="text1"/>
        </w:rPr>
        <w:t xml:space="preserve"> от 27.05.2003 №58-ФЗ «О системе государственной службы Российской Федерации», Федерального </w:t>
      </w:r>
      <w:hyperlink r:id="rId10" w:history="1">
        <w:r w:rsidRPr="00064080">
          <w:rPr>
            <w:color w:val="000000" w:themeColor="text1"/>
          </w:rPr>
          <w:t>закона</w:t>
        </w:r>
      </w:hyperlink>
      <w:r w:rsidRPr="00064080">
        <w:rPr>
          <w:color w:val="000000" w:themeColor="text1"/>
        </w:rPr>
        <w:t xml:space="preserve"> от 27.07.2004 №79-ФЗ «О государственной гражданской службе Российской Федерации», Федерального </w:t>
      </w:r>
      <w:hyperlink r:id="rId11" w:history="1">
        <w:r w:rsidRPr="00064080">
          <w:rPr>
            <w:color w:val="000000" w:themeColor="text1"/>
          </w:rPr>
          <w:t>закона</w:t>
        </w:r>
      </w:hyperlink>
      <w:r w:rsidRPr="00064080">
        <w:rPr>
          <w:color w:val="000000" w:themeColor="text1"/>
        </w:rPr>
        <w:t xml:space="preserve"> от 25.12.2008 №273-ФЗ «О противодействии коррупции»; знаний в области информационно-коммуникационных технологий (знание основ информационной безопасности и защиты информации;</w:t>
      </w:r>
      <w:proofErr w:type="gramEnd"/>
      <w:r w:rsidRPr="00064080">
        <w:rPr>
          <w:color w:val="000000" w:themeColor="text1"/>
        </w:rPr>
        <w:t xml:space="preserve"> знание основных положений законодательства о персональных данных; знание общих принципов функционирования системы электронного документооборота; знание возможностей </w:t>
      </w:r>
      <w:r w:rsidRPr="00064080">
        <w:rPr>
          <w:color w:val="000000" w:themeColor="text1"/>
        </w:rPr>
        <w:lastRenderedPageBreak/>
        <w:t>межведомственного документооборота в государственных органах; знание основных положений законодательства об электронной подписи; знания и умения по применению персонального компьютера); знание иных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обязанностей; организации труда, процесса прохождения федеральной государственной гражданской службы, норм делового общения, правил делового этикета, форм и методов работы с применением автоматизированных средств управления, служебного распорядка, порядка работы со служебной информацией, основ делопроизводства, правил охраны труда и противопожарной безопасности; должностного регламента</w:t>
      </w:r>
      <w:r w:rsidRPr="00064080">
        <w:rPr>
          <w:color w:val="000000" w:themeColor="text1"/>
          <w:spacing w:val="-2"/>
        </w:rPr>
        <w:t>.</w:t>
      </w:r>
    </w:p>
    <w:p w:rsidR="00AA5E9A" w:rsidRPr="00064080" w:rsidRDefault="00AA5E9A" w:rsidP="008A2F20">
      <w:pPr>
        <w:pStyle w:val="ConsPlusNormal"/>
        <w:ind w:firstLine="709"/>
        <w:jc w:val="both"/>
        <w:rPr>
          <w:color w:val="000000" w:themeColor="text1"/>
        </w:rPr>
      </w:pPr>
      <w:r w:rsidRPr="00064080">
        <w:rPr>
          <w:color w:val="000000" w:themeColor="text1"/>
        </w:rPr>
        <w:t>6.</w:t>
      </w:r>
      <w:r w:rsidR="00586020" w:rsidRPr="00064080">
        <w:rPr>
          <w:color w:val="000000" w:themeColor="text1"/>
        </w:rPr>
        <w:t>3</w:t>
      </w:r>
      <w:r w:rsidRPr="00064080">
        <w:rPr>
          <w:color w:val="000000" w:themeColor="text1"/>
        </w:rPr>
        <w:t>.</w:t>
      </w:r>
      <w:r w:rsidR="00DE780D" w:rsidRPr="00064080">
        <w:rPr>
          <w:color w:val="000000" w:themeColor="text1"/>
        </w:rPr>
        <w:t> </w:t>
      </w:r>
      <w:r w:rsidRPr="00064080">
        <w:rPr>
          <w:color w:val="000000" w:themeColor="text1"/>
        </w:rPr>
        <w:t>Наличие профессиональных знаний:</w:t>
      </w:r>
    </w:p>
    <w:p w:rsidR="006C209C" w:rsidRPr="00064080" w:rsidRDefault="00AA5E9A" w:rsidP="006C209C">
      <w:pPr>
        <w:widowControl w:val="0"/>
        <w:ind w:firstLine="709"/>
        <w:jc w:val="both"/>
        <w:rPr>
          <w:color w:val="000000" w:themeColor="text1"/>
        </w:rPr>
      </w:pPr>
      <w:r w:rsidRPr="00064080">
        <w:rPr>
          <w:color w:val="000000" w:themeColor="text1"/>
        </w:rPr>
        <w:t>6.</w:t>
      </w:r>
      <w:r w:rsidR="00586020" w:rsidRPr="00064080">
        <w:rPr>
          <w:color w:val="000000" w:themeColor="text1"/>
        </w:rPr>
        <w:t>3</w:t>
      </w:r>
      <w:r w:rsidRPr="00064080">
        <w:rPr>
          <w:color w:val="000000" w:themeColor="text1"/>
        </w:rPr>
        <w:t>.1. В сфере законодательства Российской Федерации:</w:t>
      </w:r>
    </w:p>
    <w:p w:rsidR="006C209C" w:rsidRPr="00064080" w:rsidRDefault="006C209C" w:rsidP="00135D7C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64080">
        <w:rPr>
          <w:color w:val="000000" w:themeColor="text1"/>
        </w:rPr>
        <w:t xml:space="preserve"> </w:t>
      </w:r>
      <w:r w:rsidRPr="00064080">
        <w:rPr>
          <w:color w:val="000000" w:themeColor="text1"/>
        </w:rPr>
        <w:tab/>
      </w:r>
      <w:hyperlink r:id="rId12" w:history="1">
        <w:r w:rsidR="00283457" w:rsidRPr="00064080">
          <w:rPr>
            <w:color w:val="000000" w:themeColor="text1"/>
          </w:rPr>
          <w:t>Конституция</w:t>
        </w:r>
      </w:hyperlink>
      <w:r w:rsidRPr="00064080">
        <w:rPr>
          <w:color w:val="000000" w:themeColor="text1"/>
        </w:rPr>
        <w:t xml:space="preserve"> Российской Федерации, </w:t>
      </w:r>
    </w:p>
    <w:p w:rsidR="006C209C" w:rsidRPr="00064080" w:rsidRDefault="006C209C" w:rsidP="00135D7C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064080">
        <w:rPr>
          <w:color w:val="000000" w:themeColor="text1"/>
        </w:rPr>
        <w:t xml:space="preserve">Налоговый кодекс Российской Федерации  </w:t>
      </w:r>
      <w:r w:rsidR="00135D7C" w:rsidRPr="00064080">
        <w:rPr>
          <w:color w:val="000000" w:themeColor="text1"/>
        </w:rPr>
        <w:t xml:space="preserve">и принятые в соответствии с ним </w:t>
      </w:r>
      <w:r w:rsidRPr="00064080">
        <w:rPr>
          <w:color w:val="000000" w:themeColor="text1"/>
        </w:rPr>
        <w:t>Федеральные законы,</w:t>
      </w:r>
    </w:p>
    <w:p w:rsidR="006C209C" w:rsidRPr="00064080" w:rsidRDefault="006C209C" w:rsidP="00135D7C">
      <w:pPr>
        <w:pStyle w:val="ConsPlusNormal"/>
        <w:ind w:firstLine="708"/>
        <w:jc w:val="both"/>
        <w:rPr>
          <w:color w:val="000000" w:themeColor="text1"/>
        </w:rPr>
      </w:pPr>
      <w:r w:rsidRPr="00064080">
        <w:rPr>
          <w:color w:val="000000" w:themeColor="text1"/>
        </w:rPr>
        <w:t xml:space="preserve">Гражданский </w:t>
      </w:r>
      <w:hyperlink r:id="rId13" w:history="1">
        <w:r w:rsidRPr="00064080">
          <w:rPr>
            <w:color w:val="000000" w:themeColor="text1"/>
          </w:rPr>
          <w:t>кодекс</w:t>
        </w:r>
      </w:hyperlink>
      <w:r w:rsidRPr="00064080">
        <w:rPr>
          <w:color w:val="000000" w:themeColor="text1"/>
        </w:rPr>
        <w:t xml:space="preserve"> Российской Федерации, </w:t>
      </w:r>
    </w:p>
    <w:p w:rsidR="006C209C" w:rsidRPr="00064080" w:rsidRDefault="006C209C" w:rsidP="00135D7C">
      <w:pPr>
        <w:pStyle w:val="ConsPlusNormal"/>
        <w:ind w:left="720"/>
        <w:jc w:val="both"/>
        <w:rPr>
          <w:color w:val="000000" w:themeColor="text1"/>
        </w:rPr>
      </w:pPr>
      <w:r w:rsidRPr="00064080">
        <w:rPr>
          <w:color w:val="000000" w:themeColor="text1"/>
        </w:rPr>
        <w:t xml:space="preserve">Кодекс Российской Федерации об административных правонарушениях, </w:t>
      </w:r>
    </w:p>
    <w:p w:rsidR="001813A2" w:rsidRPr="00064080" w:rsidRDefault="001813A2" w:rsidP="00135D7C">
      <w:pPr>
        <w:pStyle w:val="ConsPlusNormal"/>
        <w:ind w:firstLine="708"/>
        <w:jc w:val="both"/>
        <w:rPr>
          <w:color w:val="000000" w:themeColor="text1"/>
          <w:szCs w:val="24"/>
        </w:rPr>
      </w:pPr>
      <w:r w:rsidRPr="00064080">
        <w:rPr>
          <w:color w:val="000000" w:themeColor="text1"/>
          <w:szCs w:val="24"/>
        </w:rPr>
        <w:t xml:space="preserve">Федеральный </w:t>
      </w:r>
      <w:r w:rsidR="00283457" w:rsidRPr="00064080">
        <w:rPr>
          <w:color w:val="000000" w:themeColor="text1"/>
          <w:szCs w:val="24"/>
        </w:rPr>
        <w:t xml:space="preserve">Закон </w:t>
      </w:r>
      <w:r w:rsidRPr="00064080">
        <w:rPr>
          <w:color w:val="000000" w:themeColor="text1"/>
          <w:szCs w:val="24"/>
        </w:rPr>
        <w:t xml:space="preserve"> от </w:t>
      </w:r>
      <w:r w:rsidR="007B60DD" w:rsidRPr="00064080">
        <w:rPr>
          <w:color w:val="000000" w:themeColor="text1"/>
          <w:szCs w:val="24"/>
        </w:rPr>
        <w:t>21.03.1991</w:t>
      </w:r>
      <w:r w:rsidRPr="00064080">
        <w:rPr>
          <w:color w:val="000000" w:themeColor="text1"/>
          <w:szCs w:val="24"/>
        </w:rPr>
        <w:t xml:space="preserve"> №</w:t>
      </w:r>
      <w:r w:rsidR="00283457" w:rsidRPr="00064080">
        <w:rPr>
          <w:color w:val="000000" w:themeColor="text1"/>
          <w:szCs w:val="24"/>
        </w:rPr>
        <w:t>943-1 «</w:t>
      </w:r>
      <w:r w:rsidRPr="00064080">
        <w:rPr>
          <w:color w:val="000000" w:themeColor="text1"/>
          <w:szCs w:val="24"/>
        </w:rPr>
        <w:t>О налоговы</w:t>
      </w:r>
      <w:r w:rsidR="00283457" w:rsidRPr="00064080">
        <w:rPr>
          <w:color w:val="000000" w:themeColor="text1"/>
          <w:szCs w:val="24"/>
        </w:rPr>
        <w:t>х органах Российской Федерации</w:t>
      </w:r>
      <w:r w:rsidR="002D100F" w:rsidRPr="00064080">
        <w:rPr>
          <w:color w:val="000000" w:themeColor="text1"/>
          <w:szCs w:val="24"/>
        </w:rPr>
        <w:t>»</w:t>
      </w:r>
      <w:r w:rsidR="00283457" w:rsidRPr="00064080">
        <w:rPr>
          <w:color w:val="000000" w:themeColor="text1"/>
          <w:szCs w:val="24"/>
        </w:rPr>
        <w:t>,</w:t>
      </w:r>
    </w:p>
    <w:p w:rsidR="006C209C" w:rsidRPr="00064080" w:rsidRDefault="00283457" w:rsidP="00135D7C">
      <w:pPr>
        <w:widowControl w:val="0"/>
        <w:ind w:firstLine="708"/>
        <w:jc w:val="both"/>
        <w:rPr>
          <w:color w:val="000000" w:themeColor="text1"/>
        </w:rPr>
      </w:pPr>
      <w:r w:rsidRPr="00064080">
        <w:rPr>
          <w:color w:val="000000" w:themeColor="text1"/>
        </w:rPr>
        <w:t>Федеральный</w:t>
      </w:r>
      <w:r w:rsidR="006C209C" w:rsidRPr="00064080">
        <w:rPr>
          <w:color w:val="000000" w:themeColor="text1"/>
        </w:rPr>
        <w:t xml:space="preserve"> </w:t>
      </w:r>
      <w:r w:rsidRPr="00064080">
        <w:rPr>
          <w:color w:val="000000" w:themeColor="text1"/>
        </w:rPr>
        <w:t xml:space="preserve">закон </w:t>
      </w:r>
      <w:r w:rsidR="006C209C" w:rsidRPr="00064080">
        <w:rPr>
          <w:color w:val="000000" w:themeColor="text1"/>
        </w:rPr>
        <w:t xml:space="preserve">от </w:t>
      </w:r>
      <w:r w:rsidR="007B60DD" w:rsidRPr="00064080">
        <w:rPr>
          <w:color w:val="000000" w:themeColor="text1"/>
        </w:rPr>
        <w:t>27.07.2004</w:t>
      </w:r>
      <w:r w:rsidR="006C209C" w:rsidRPr="00064080">
        <w:rPr>
          <w:color w:val="000000" w:themeColor="text1"/>
        </w:rPr>
        <w:t xml:space="preserve"> №79-ФЗ «О государственной гражданской службе Российской Федерации»,</w:t>
      </w:r>
    </w:p>
    <w:p w:rsidR="006C209C" w:rsidRPr="00064080" w:rsidRDefault="00135D7C" w:rsidP="00135D7C">
      <w:pPr>
        <w:widowControl w:val="0"/>
        <w:ind w:firstLine="709"/>
        <w:jc w:val="both"/>
        <w:rPr>
          <w:color w:val="000000" w:themeColor="text1"/>
        </w:rPr>
      </w:pPr>
      <w:r w:rsidRPr="00064080">
        <w:rPr>
          <w:color w:val="000000" w:themeColor="text1"/>
        </w:rPr>
        <w:t>Федеральный</w:t>
      </w:r>
      <w:r w:rsidR="006C209C" w:rsidRPr="00064080">
        <w:rPr>
          <w:color w:val="000000" w:themeColor="text1"/>
        </w:rPr>
        <w:t xml:space="preserve"> </w:t>
      </w:r>
      <w:r w:rsidRPr="00064080">
        <w:rPr>
          <w:color w:val="000000" w:themeColor="text1"/>
        </w:rPr>
        <w:t xml:space="preserve">закон </w:t>
      </w:r>
      <w:r w:rsidR="006C209C" w:rsidRPr="00064080">
        <w:rPr>
          <w:color w:val="000000" w:themeColor="text1"/>
        </w:rPr>
        <w:t xml:space="preserve">от </w:t>
      </w:r>
      <w:r w:rsidR="007B60DD" w:rsidRPr="00064080">
        <w:rPr>
          <w:color w:val="000000" w:themeColor="text1"/>
        </w:rPr>
        <w:t>25.12.2008</w:t>
      </w:r>
      <w:r w:rsidR="006C209C" w:rsidRPr="00064080">
        <w:rPr>
          <w:color w:val="000000" w:themeColor="text1"/>
        </w:rPr>
        <w:t xml:space="preserve"> №273-ФЗ «О противодействии коррупции»; </w:t>
      </w:r>
    </w:p>
    <w:p w:rsidR="00283457" w:rsidRPr="00064080" w:rsidRDefault="00283457" w:rsidP="00135D7C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064080">
        <w:rPr>
          <w:color w:val="000000" w:themeColor="text1"/>
        </w:rPr>
        <w:t xml:space="preserve">Федеральный </w:t>
      </w:r>
      <w:hyperlink r:id="rId14" w:history="1">
        <w:r w:rsidRPr="00064080">
          <w:rPr>
            <w:color w:val="000000" w:themeColor="text1"/>
          </w:rPr>
          <w:t>закон</w:t>
        </w:r>
      </w:hyperlink>
      <w:r w:rsidRPr="00064080">
        <w:rPr>
          <w:color w:val="000000" w:themeColor="text1"/>
        </w:rPr>
        <w:t xml:space="preserve"> от 06.12.2011 </w:t>
      </w:r>
      <w:r w:rsidR="007B60DD" w:rsidRPr="00064080">
        <w:rPr>
          <w:color w:val="000000" w:themeColor="text1"/>
        </w:rPr>
        <w:t>№</w:t>
      </w:r>
      <w:r w:rsidRPr="00064080">
        <w:rPr>
          <w:color w:val="000000" w:themeColor="text1"/>
        </w:rPr>
        <w:t>402-ФЗ «О бухгалтерском учете»</w:t>
      </w:r>
      <w:r w:rsidR="007E682F" w:rsidRPr="00064080">
        <w:rPr>
          <w:color w:val="000000" w:themeColor="text1"/>
        </w:rPr>
        <w:t>;</w:t>
      </w:r>
    </w:p>
    <w:p w:rsidR="003B53C1" w:rsidRPr="00064080" w:rsidRDefault="009635B1" w:rsidP="00135D7C">
      <w:pPr>
        <w:pStyle w:val="ConsPlusNormal"/>
        <w:ind w:firstLine="708"/>
        <w:jc w:val="both"/>
        <w:rPr>
          <w:color w:val="000000" w:themeColor="text1"/>
        </w:rPr>
      </w:pPr>
      <w:r w:rsidRPr="00064080">
        <w:rPr>
          <w:color w:val="000000" w:themeColor="text1"/>
        </w:rPr>
        <w:t>Указ Президента Российской Федерации от 12.08.2002 №885  «Об утверждении общих принципов служебного пове</w:t>
      </w:r>
      <w:r w:rsidR="007E682F" w:rsidRPr="00064080">
        <w:rPr>
          <w:color w:val="000000" w:themeColor="text1"/>
        </w:rPr>
        <w:t>дения государственных служащих»;</w:t>
      </w:r>
      <w:r w:rsidRPr="00064080">
        <w:rPr>
          <w:color w:val="000000" w:themeColor="text1"/>
        </w:rPr>
        <w:t xml:space="preserve"> </w:t>
      </w:r>
      <w:r w:rsidR="00676C1F" w:rsidRPr="00064080">
        <w:rPr>
          <w:color w:val="000000" w:themeColor="text1"/>
        </w:rPr>
        <w:t xml:space="preserve"> </w:t>
      </w:r>
      <w:r w:rsidRPr="00064080">
        <w:rPr>
          <w:color w:val="000000" w:themeColor="text1"/>
        </w:rPr>
        <w:t xml:space="preserve"> </w:t>
      </w:r>
    </w:p>
    <w:p w:rsidR="001813A2" w:rsidRPr="00064080" w:rsidRDefault="009635B1" w:rsidP="00F21816">
      <w:pPr>
        <w:pStyle w:val="ConsPlusNormal"/>
        <w:ind w:firstLine="708"/>
        <w:jc w:val="both"/>
        <w:rPr>
          <w:color w:val="000000" w:themeColor="text1"/>
        </w:rPr>
      </w:pPr>
      <w:r w:rsidRPr="00064080">
        <w:rPr>
          <w:color w:val="000000" w:themeColor="text1"/>
        </w:rPr>
        <w:t>Указ Президента Российской Федерации от 23.06.2014 №460 «Об утверждении формы справки о доходах, расходах, об имуществе и обязательствах имущественного характера и внесении изменений в некоторые акты Президента Российской Федерации»</w:t>
      </w:r>
      <w:r w:rsidR="007E682F" w:rsidRPr="00064080">
        <w:rPr>
          <w:color w:val="000000" w:themeColor="text1"/>
        </w:rPr>
        <w:t>;</w:t>
      </w:r>
      <w:r w:rsidR="00283457" w:rsidRPr="00064080">
        <w:rPr>
          <w:color w:val="000000" w:themeColor="text1"/>
        </w:rPr>
        <w:t xml:space="preserve"> </w:t>
      </w:r>
    </w:p>
    <w:p w:rsidR="00A866B0" w:rsidRPr="00064080" w:rsidRDefault="00283457" w:rsidP="00F21816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064080">
        <w:rPr>
          <w:color w:val="000000" w:themeColor="text1"/>
        </w:rPr>
        <w:t>П</w:t>
      </w:r>
      <w:r w:rsidR="000A05A8" w:rsidRPr="00064080">
        <w:rPr>
          <w:color w:val="000000" w:themeColor="text1"/>
        </w:rPr>
        <w:t xml:space="preserve">остановление Правительства Российской Федерации от </w:t>
      </w:r>
      <w:r w:rsidR="00AD707C" w:rsidRPr="00064080">
        <w:rPr>
          <w:color w:val="000000" w:themeColor="text1"/>
        </w:rPr>
        <w:t>30.09.2004</w:t>
      </w:r>
      <w:r w:rsidR="000A05A8" w:rsidRPr="00064080">
        <w:rPr>
          <w:color w:val="000000" w:themeColor="text1"/>
        </w:rPr>
        <w:t xml:space="preserve"> №506</w:t>
      </w:r>
      <w:r w:rsidR="00AD707C" w:rsidRPr="00064080">
        <w:rPr>
          <w:color w:val="000000" w:themeColor="text1"/>
        </w:rPr>
        <w:br/>
      </w:r>
      <w:r w:rsidR="000A05A8" w:rsidRPr="00064080">
        <w:rPr>
          <w:color w:val="000000" w:themeColor="text1"/>
        </w:rPr>
        <w:t>«Об утверждении Положения о Федеральной налоговой службе»</w:t>
      </w:r>
      <w:r w:rsidR="007E682F" w:rsidRPr="00064080">
        <w:rPr>
          <w:color w:val="000000" w:themeColor="text1"/>
        </w:rPr>
        <w:t>;</w:t>
      </w:r>
    </w:p>
    <w:p w:rsidR="00734FF4" w:rsidRPr="00064080" w:rsidRDefault="00F21816" w:rsidP="00F21816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proofErr w:type="gramStart"/>
      <w:r w:rsidRPr="00064080">
        <w:rPr>
          <w:color w:val="000000" w:themeColor="text1"/>
        </w:rPr>
        <w:t>П</w:t>
      </w:r>
      <w:proofErr w:type="gramEnd"/>
      <w:r w:rsidR="00916875" w:rsidRPr="00064080">
        <w:rPr>
          <w:color w:val="000000" w:themeColor="text1"/>
        </w:rPr>
        <w:fldChar w:fldCharType="begin"/>
      </w:r>
      <w:r w:rsidR="000F3C11" w:rsidRPr="00064080">
        <w:rPr>
          <w:color w:val="000000" w:themeColor="text1"/>
        </w:rPr>
        <w:instrText>HYPERLINK "consultantplus://offline/ref=722AA3FC236B10AE305DCBCFB28DDD4AC350EEE3D2FB86D61083878FC7X9L8R"</w:instrText>
      </w:r>
      <w:r w:rsidR="00916875" w:rsidRPr="00064080">
        <w:rPr>
          <w:color w:val="000000" w:themeColor="text1"/>
        </w:rPr>
        <w:fldChar w:fldCharType="separate"/>
      </w:r>
      <w:r w:rsidR="00734FF4" w:rsidRPr="00064080">
        <w:rPr>
          <w:color w:val="000000" w:themeColor="text1"/>
        </w:rPr>
        <w:t>риказ</w:t>
      </w:r>
      <w:r w:rsidR="00916875" w:rsidRPr="00064080">
        <w:rPr>
          <w:color w:val="000000" w:themeColor="text1"/>
        </w:rPr>
        <w:fldChar w:fldCharType="end"/>
      </w:r>
      <w:r w:rsidR="00734FF4" w:rsidRPr="00064080">
        <w:rPr>
          <w:color w:val="000000" w:themeColor="text1"/>
        </w:rPr>
        <w:t xml:space="preserve"> ФНС России от 10.10.2016 </w:t>
      </w:r>
      <w:r w:rsidR="007B60DD" w:rsidRPr="00064080">
        <w:rPr>
          <w:color w:val="000000" w:themeColor="text1"/>
        </w:rPr>
        <w:t>№</w:t>
      </w:r>
      <w:r w:rsidR="00734FF4" w:rsidRPr="00064080">
        <w:rPr>
          <w:color w:val="000000" w:themeColor="text1"/>
        </w:rPr>
        <w:t xml:space="preserve">ММВ-7-11/551 «Об утверждении </w:t>
      </w:r>
      <w:hyperlink r:id="rId15" w:history="1">
        <w:r w:rsidR="00734FF4" w:rsidRPr="00064080">
          <w:rPr>
            <w:color w:val="000000" w:themeColor="text1"/>
          </w:rPr>
          <w:t>формы</w:t>
        </w:r>
      </w:hyperlink>
      <w:r w:rsidR="00734FF4" w:rsidRPr="00064080">
        <w:rPr>
          <w:color w:val="000000" w:themeColor="text1"/>
        </w:rPr>
        <w:t xml:space="preserve"> расчета по страховым взносам, п</w:t>
      </w:r>
      <w:hyperlink r:id="rId16" w:history="1">
        <w:r w:rsidRPr="00064080">
          <w:rPr>
            <w:color w:val="000000" w:themeColor="text1"/>
          </w:rPr>
          <w:t>оряд</w:t>
        </w:r>
        <w:r w:rsidR="00734FF4" w:rsidRPr="00064080">
          <w:rPr>
            <w:color w:val="000000" w:themeColor="text1"/>
          </w:rPr>
          <w:t>к</w:t>
        </w:r>
      </w:hyperlink>
      <w:r w:rsidR="00734FF4" w:rsidRPr="00064080">
        <w:rPr>
          <w:color w:val="000000" w:themeColor="text1"/>
        </w:rPr>
        <w:t xml:space="preserve">а его заполнения, а также </w:t>
      </w:r>
      <w:hyperlink r:id="rId17" w:history="1">
        <w:r w:rsidR="00734FF4" w:rsidRPr="00064080">
          <w:rPr>
            <w:color w:val="000000" w:themeColor="text1"/>
          </w:rPr>
          <w:t>формат</w:t>
        </w:r>
      </w:hyperlink>
      <w:r w:rsidR="00734FF4" w:rsidRPr="00064080">
        <w:rPr>
          <w:color w:val="000000" w:themeColor="text1"/>
        </w:rPr>
        <w:t xml:space="preserve"> представления расчета по страховым взносам в электронной форме»</w:t>
      </w:r>
      <w:r w:rsidR="007E682F" w:rsidRPr="00064080">
        <w:rPr>
          <w:color w:val="000000" w:themeColor="text1"/>
        </w:rPr>
        <w:t>;</w:t>
      </w:r>
    </w:p>
    <w:p w:rsidR="007E682F" w:rsidRPr="00064080" w:rsidRDefault="007E682F" w:rsidP="00F21816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proofErr w:type="gramStart"/>
      <w:r w:rsidRPr="00064080">
        <w:rPr>
          <w:color w:val="000000" w:themeColor="text1"/>
        </w:rPr>
        <w:t>П</w:t>
      </w:r>
      <w:proofErr w:type="gramEnd"/>
      <w:r w:rsidR="00916875" w:rsidRPr="00064080">
        <w:rPr>
          <w:color w:val="000000" w:themeColor="text1"/>
        </w:rPr>
        <w:fldChar w:fldCharType="begin"/>
      </w:r>
      <w:r w:rsidR="000F3C11" w:rsidRPr="00064080">
        <w:rPr>
          <w:color w:val="000000" w:themeColor="text1"/>
        </w:rPr>
        <w:instrText>HYPERLINK "consultantplus://offline/ref=722AA3FC236B10AE305DCBCFB28DDD4AC350EEE3D2FB86D61083878FC7X9L8R"</w:instrText>
      </w:r>
      <w:r w:rsidR="00916875" w:rsidRPr="00064080">
        <w:rPr>
          <w:color w:val="000000" w:themeColor="text1"/>
        </w:rPr>
        <w:fldChar w:fldCharType="separate"/>
      </w:r>
      <w:r w:rsidRPr="00064080">
        <w:rPr>
          <w:color w:val="000000" w:themeColor="text1"/>
        </w:rPr>
        <w:t>риказ</w:t>
      </w:r>
      <w:r w:rsidR="00916875" w:rsidRPr="00064080">
        <w:rPr>
          <w:color w:val="000000" w:themeColor="text1"/>
        </w:rPr>
        <w:fldChar w:fldCharType="end"/>
      </w:r>
      <w:r w:rsidRPr="00064080">
        <w:rPr>
          <w:color w:val="000000" w:themeColor="text1"/>
        </w:rPr>
        <w:t xml:space="preserve"> ФНС России от 14.10.2015 № ММВ-7-11/450@ «Об утверждении формы расчета сумм налога на доходы физических лиц, исчисленных и удержанных налоговым агентом (форма 6-НДФЛ), порядка её заполнения и представления, а также формата представления расчета сумм налога на доходы физических лиц, исчисленных и удержанных налоговым агентом, в электронной форме»;</w:t>
      </w:r>
    </w:p>
    <w:p w:rsidR="0015385C" w:rsidRPr="00064080" w:rsidRDefault="0015385C" w:rsidP="00F21816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064080">
        <w:rPr>
          <w:color w:val="000000" w:themeColor="text1"/>
        </w:rPr>
        <w:t>Приказ ФНС России от 30.10.2015 № ММВ-7-11/485@ «Об утверждении формы сведений о доходах физического лица, порядка заполнения и формата её представления в электронной форме»;</w:t>
      </w:r>
    </w:p>
    <w:p w:rsidR="00851911" w:rsidRPr="00064080" w:rsidRDefault="006B26E8" w:rsidP="00F21816">
      <w:pPr>
        <w:pStyle w:val="ConsPlusNormal"/>
        <w:ind w:firstLine="709"/>
        <w:jc w:val="both"/>
        <w:rPr>
          <w:color w:val="000000" w:themeColor="text1"/>
          <w:szCs w:val="24"/>
        </w:rPr>
      </w:pPr>
      <w:hyperlink r:id="rId18" w:history="1">
        <w:r w:rsidR="00851911" w:rsidRPr="00064080">
          <w:rPr>
            <w:color w:val="000000" w:themeColor="text1"/>
            <w:szCs w:val="24"/>
          </w:rPr>
          <w:t>Приказ</w:t>
        </w:r>
      </w:hyperlink>
      <w:r w:rsidR="00851911" w:rsidRPr="00064080">
        <w:rPr>
          <w:color w:val="000000" w:themeColor="text1"/>
          <w:szCs w:val="24"/>
        </w:rPr>
        <w:t xml:space="preserve"> МНС России от </w:t>
      </w:r>
      <w:r w:rsidR="007B60DD" w:rsidRPr="00064080">
        <w:rPr>
          <w:color w:val="000000" w:themeColor="text1"/>
          <w:szCs w:val="24"/>
        </w:rPr>
        <w:t>17.11.2003</w:t>
      </w:r>
      <w:r w:rsidR="00F21816" w:rsidRPr="00064080">
        <w:rPr>
          <w:color w:val="000000" w:themeColor="text1"/>
          <w:szCs w:val="24"/>
        </w:rPr>
        <w:t xml:space="preserve"> </w:t>
      </w:r>
      <w:r w:rsidR="007B60DD" w:rsidRPr="00064080">
        <w:rPr>
          <w:color w:val="000000" w:themeColor="text1"/>
        </w:rPr>
        <w:t>№</w:t>
      </w:r>
      <w:r w:rsidR="00F21816" w:rsidRPr="00064080">
        <w:rPr>
          <w:color w:val="000000" w:themeColor="text1"/>
          <w:szCs w:val="24"/>
        </w:rPr>
        <w:t>БГ-3-06/627 «</w:t>
      </w:r>
      <w:r w:rsidR="00851911" w:rsidRPr="00064080">
        <w:rPr>
          <w:color w:val="000000" w:themeColor="text1"/>
          <w:szCs w:val="24"/>
        </w:rPr>
        <w:t>Об утверждении единых требований к формированию информационных ресурсов по камеральным</w:t>
      </w:r>
      <w:r w:rsidR="00F21816" w:rsidRPr="00064080">
        <w:rPr>
          <w:color w:val="000000" w:themeColor="text1"/>
          <w:szCs w:val="24"/>
        </w:rPr>
        <w:t xml:space="preserve"> </w:t>
      </w:r>
      <w:r w:rsidR="0015385C" w:rsidRPr="00064080">
        <w:rPr>
          <w:color w:val="000000" w:themeColor="text1"/>
          <w:szCs w:val="24"/>
        </w:rPr>
        <w:t>и выездным налоговым проверкам»;</w:t>
      </w:r>
    </w:p>
    <w:p w:rsidR="00851911" w:rsidRPr="00064080" w:rsidRDefault="00851911" w:rsidP="00F21816">
      <w:pPr>
        <w:ind w:firstLine="709"/>
        <w:jc w:val="both"/>
        <w:rPr>
          <w:color w:val="000000" w:themeColor="text1"/>
        </w:rPr>
      </w:pPr>
      <w:proofErr w:type="gramStart"/>
      <w:r w:rsidRPr="000B4B1D">
        <w:t>Приказ ФНС Росс</w:t>
      </w:r>
      <w:r w:rsidR="00F21816" w:rsidRPr="000B4B1D">
        <w:t xml:space="preserve">ии от </w:t>
      </w:r>
      <w:r w:rsidR="007B60DD" w:rsidRPr="000B4B1D">
        <w:t>08.05.2015</w:t>
      </w:r>
      <w:r w:rsidR="00F21816" w:rsidRPr="000B4B1D">
        <w:t xml:space="preserve"> №ММВ-7-2/189</w:t>
      </w:r>
      <w:r w:rsidRPr="000B4B1D">
        <w:t xml:space="preserve"> «Об утверждении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оснований и порядка продления срока проведения выездной налоговой проверки, порядка взаимодействия налоговых органов по выполнению поручений об истребовании </w:t>
      </w:r>
      <w:r w:rsidRPr="00064080">
        <w:rPr>
          <w:color w:val="000000" w:themeColor="text1"/>
        </w:rPr>
        <w:t xml:space="preserve">документов, требований к </w:t>
      </w:r>
      <w:r w:rsidRPr="00064080">
        <w:rPr>
          <w:color w:val="000000" w:themeColor="text1"/>
        </w:rPr>
        <w:lastRenderedPageBreak/>
        <w:t>составлению Акта налоговой проверки;</w:t>
      </w:r>
      <w:proofErr w:type="gramEnd"/>
      <w:r w:rsidRPr="00064080">
        <w:rPr>
          <w:color w:val="000000" w:themeColor="text1"/>
        </w:rPr>
        <w:t xml:space="preserve"> требований к составлению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proofErr w:type="gramStart"/>
      <w:r w:rsidRPr="00064080">
        <w:rPr>
          <w:color w:val="000000" w:themeColor="text1"/>
        </w:rPr>
        <w:t>дела</w:t>
      </w:r>
      <w:proofErr w:type="gramEnd"/>
      <w:r w:rsidRPr="00064080">
        <w:rPr>
          <w:color w:val="000000" w:themeColor="text1"/>
        </w:rPr>
        <w:t xml:space="preserve"> о выявлении которых рассматриваются в порядке, установленном статьей 101 Налоговым кодексом Российской Феде</w:t>
      </w:r>
      <w:r w:rsidR="00824A9A" w:rsidRPr="00064080">
        <w:rPr>
          <w:color w:val="000000" w:themeColor="text1"/>
        </w:rPr>
        <w:t>рации)»</w:t>
      </w:r>
      <w:r w:rsidR="0015385C" w:rsidRPr="00064080">
        <w:rPr>
          <w:color w:val="000000" w:themeColor="text1"/>
        </w:rPr>
        <w:t>;</w:t>
      </w:r>
    </w:p>
    <w:p w:rsidR="0015385C" w:rsidRPr="00064080" w:rsidRDefault="006B26E8" w:rsidP="0015385C">
      <w:pPr>
        <w:widowControl w:val="0"/>
        <w:ind w:firstLine="709"/>
        <w:jc w:val="both"/>
        <w:rPr>
          <w:color w:val="000000" w:themeColor="text1"/>
        </w:rPr>
      </w:pPr>
      <w:hyperlink r:id="rId19" w:history="1">
        <w:r w:rsidR="00851911" w:rsidRPr="00064080">
          <w:rPr>
            <w:color w:val="000000" w:themeColor="text1"/>
          </w:rPr>
          <w:t>Приказ</w:t>
        </w:r>
      </w:hyperlink>
      <w:r w:rsidR="00851911" w:rsidRPr="00064080">
        <w:rPr>
          <w:color w:val="000000" w:themeColor="text1"/>
        </w:rPr>
        <w:t xml:space="preserve"> Минфи</w:t>
      </w:r>
      <w:r w:rsidR="00F21816" w:rsidRPr="00064080">
        <w:rPr>
          <w:color w:val="000000" w:themeColor="text1"/>
        </w:rPr>
        <w:t>на</w:t>
      </w:r>
      <w:r w:rsidR="002D100F" w:rsidRPr="00064080">
        <w:rPr>
          <w:color w:val="000000" w:themeColor="text1"/>
        </w:rPr>
        <w:t xml:space="preserve"> России</w:t>
      </w:r>
      <w:r w:rsidR="00F21816" w:rsidRPr="00064080">
        <w:rPr>
          <w:color w:val="000000" w:themeColor="text1"/>
        </w:rPr>
        <w:t xml:space="preserve"> от </w:t>
      </w:r>
      <w:r w:rsidR="00C42608" w:rsidRPr="00064080">
        <w:rPr>
          <w:color w:val="000000" w:themeColor="text1"/>
        </w:rPr>
        <w:t>29.07.1998 №</w:t>
      </w:r>
      <w:r w:rsidR="00F21816" w:rsidRPr="00064080">
        <w:rPr>
          <w:color w:val="000000" w:themeColor="text1"/>
        </w:rPr>
        <w:t>34н «</w:t>
      </w:r>
      <w:r w:rsidR="00851911" w:rsidRPr="00064080">
        <w:rPr>
          <w:color w:val="000000" w:themeColor="text1"/>
        </w:rPr>
        <w:t>Об утверждении Положения по ведению бухгалтерского учета и бухгалтерской отч</w:t>
      </w:r>
      <w:r w:rsidR="0015385C" w:rsidRPr="00064080">
        <w:rPr>
          <w:color w:val="000000" w:themeColor="text1"/>
        </w:rPr>
        <w:t>етности в Российской Федерации»;</w:t>
      </w:r>
    </w:p>
    <w:p w:rsidR="00851911" w:rsidRPr="00064080" w:rsidRDefault="0015385C" w:rsidP="0015385C">
      <w:pPr>
        <w:widowControl w:val="0"/>
        <w:ind w:firstLine="709"/>
        <w:jc w:val="both"/>
        <w:rPr>
          <w:color w:val="000000" w:themeColor="text1"/>
        </w:rPr>
      </w:pPr>
      <w:r w:rsidRPr="00064080">
        <w:rPr>
          <w:color w:val="000000" w:themeColor="text1"/>
        </w:rPr>
        <w:t xml:space="preserve"> </w:t>
      </w:r>
      <w:hyperlink r:id="rId20" w:history="1">
        <w:r w:rsidR="00851911" w:rsidRPr="00064080">
          <w:rPr>
            <w:color w:val="000000" w:themeColor="text1"/>
          </w:rPr>
          <w:t>Приказ</w:t>
        </w:r>
      </w:hyperlink>
      <w:r w:rsidR="00851911" w:rsidRPr="00064080">
        <w:rPr>
          <w:color w:val="000000" w:themeColor="text1"/>
        </w:rPr>
        <w:t xml:space="preserve"> Минфи</w:t>
      </w:r>
      <w:r w:rsidR="00F21816" w:rsidRPr="00064080">
        <w:rPr>
          <w:color w:val="000000" w:themeColor="text1"/>
        </w:rPr>
        <w:t xml:space="preserve">на </w:t>
      </w:r>
      <w:r w:rsidR="002D100F" w:rsidRPr="00064080">
        <w:rPr>
          <w:color w:val="000000" w:themeColor="text1"/>
        </w:rPr>
        <w:t xml:space="preserve">России </w:t>
      </w:r>
      <w:r w:rsidR="00F21816" w:rsidRPr="00064080">
        <w:rPr>
          <w:color w:val="000000" w:themeColor="text1"/>
        </w:rPr>
        <w:t xml:space="preserve">от </w:t>
      </w:r>
      <w:r w:rsidR="00C42608" w:rsidRPr="00064080">
        <w:rPr>
          <w:color w:val="000000" w:themeColor="text1"/>
        </w:rPr>
        <w:t>31.10.2000</w:t>
      </w:r>
      <w:r w:rsidR="00F21816" w:rsidRPr="00064080">
        <w:rPr>
          <w:color w:val="000000" w:themeColor="text1"/>
        </w:rPr>
        <w:t xml:space="preserve"> </w:t>
      </w:r>
      <w:r w:rsidR="00C42608" w:rsidRPr="00064080">
        <w:rPr>
          <w:color w:val="000000" w:themeColor="text1"/>
        </w:rPr>
        <w:t>№</w:t>
      </w:r>
      <w:r w:rsidR="00F21816" w:rsidRPr="00064080">
        <w:rPr>
          <w:color w:val="000000" w:themeColor="text1"/>
        </w:rPr>
        <w:t>94н «</w:t>
      </w:r>
      <w:r w:rsidR="00851911" w:rsidRPr="00064080">
        <w:rPr>
          <w:color w:val="000000" w:themeColor="text1"/>
        </w:rPr>
        <w:t>Об утверждении плана счетов бухгалтерского учета финансово-хозяйственной деятельности организаций</w:t>
      </w:r>
      <w:r w:rsidR="00F21816" w:rsidRPr="00064080">
        <w:rPr>
          <w:color w:val="000000" w:themeColor="text1"/>
        </w:rPr>
        <w:t xml:space="preserve"> и инструкции по его применению</w:t>
      </w:r>
      <w:r w:rsidRPr="00064080">
        <w:rPr>
          <w:color w:val="000000" w:themeColor="text1"/>
        </w:rPr>
        <w:t>»;</w:t>
      </w:r>
    </w:p>
    <w:p w:rsidR="00851911" w:rsidRPr="00064080" w:rsidRDefault="006B26E8" w:rsidP="00F21816">
      <w:pPr>
        <w:pStyle w:val="ConsPlusNormal"/>
        <w:ind w:firstLine="709"/>
        <w:jc w:val="both"/>
        <w:rPr>
          <w:color w:val="000000" w:themeColor="text1"/>
          <w:szCs w:val="24"/>
        </w:rPr>
      </w:pPr>
      <w:hyperlink r:id="rId21" w:history="1">
        <w:r w:rsidR="00851911" w:rsidRPr="00064080">
          <w:rPr>
            <w:color w:val="000000" w:themeColor="text1"/>
            <w:szCs w:val="24"/>
          </w:rPr>
          <w:t>Приказ</w:t>
        </w:r>
      </w:hyperlink>
      <w:r w:rsidR="00851911" w:rsidRPr="00064080">
        <w:rPr>
          <w:color w:val="000000" w:themeColor="text1"/>
          <w:szCs w:val="24"/>
        </w:rPr>
        <w:t xml:space="preserve"> М</w:t>
      </w:r>
      <w:r w:rsidR="00F21816" w:rsidRPr="00064080">
        <w:rPr>
          <w:color w:val="000000" w:themeColor="text1"/>
          <w:szCs w:val="24"/>
        </w:rPr>
        <w:t xml:space="preserve">инфина </w:t>
      </w:r>
      <w:r w:rsidR="002D100F" w:rsidRPr="00064080">
        <w:rPr>
          <w:color w:val="000000" w:themeColor="text1"/>
        </w:rPr>
        <w:t>России</w:t>
      </w:r>
      <w:r w:rsidR="002D100F" w:rsidRPr="00064080">
        <w:rPr>
          <w:color w:val="000000" w:themeColor="text1"/>
          <w:szCs w:val="24"/>
        </w:rPr>
        <w:t xml:space="preserve"> </w:t>
      </w:r>
      <w:r w:rsidR="00F21816" w:rsidRPr="00064080">
        <w:rPr>
          <w:color w:val="000000" w:themeColor="text1"/>
          <w:szCs w:val="24"/>
        </w:rPr>
        <w:t xml:space="preserve">от </w:t>
      </w:r>
      <w:r w:rsidR="00BA281F" w:rsidRPr="00064080">
        <w:rPr>
          <w:color w:val="000000" w:themeColor="text1"/>
          <w:szCs w:val="24"/>
        </w:rPr>
        <w:t>02.07.2010</w:t>
      </w:r>
      <w:r w:rsidR="00F21816" w:rsidRPr="00064080">
        <w:rPr>
          <w:color w:val="000000" w:themeColor="text1"/>
          <w:szCs w:val="24"/>
        </w:rPr>
        <w:t xml:space="preserve"> </w:t>
      </w:r>
      <w:r w:rsidR="007354BA" w:rsidRPr="00064080">
        <w:rPr>
          <w:color w:val="000000" w:themeColor="text1"/>
        </w:rPr>
        <w:t>№</w:t>
      </w:r>
      <w:r w:rsidR="00F21816" w:rsidRPr="00064080">
        <w:rPr>
          <w:color w:val="000000" w:themeColor="text1"/>
          <w:szCs w:val="24"/>
        </w:rPr>
        <w:t>66н «</w:t>
      </w:r>
      <w:r w:rsidR="00851911" w:rsidRPr="00064080">
        <w:rPr>
          <w:color w:val="000000" w:themeColor="text1"/>
          <w:szCs w:val="24"/>
        </w:rPr>
        <w:t>О формах бухгал</w:t>
      </w:r>
      <w:r w:rsidR="0015385C" w:rsidRPr="00064080">
        <w:rPr>
          <w:color w:val="000000" w:themeColor="text1"/>
          <w:szCs w:val="24"/>
        </w:rPr>
        <w:t>терской отчетности организаций»;</w:t>
      </w:r>
    </w:p>
    <w:p w:rsidR="007676D1" w:rsidRPr="00064080" w:rsidRDefault="006B26E8" w:rsidP="00CA3FA6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hyperlink r:id="rId22" w:history="1">
        <w:r w:rsidR="00BD1A88" w:rsidRPr="00064080">
          <w:rPr>
            <w:color w:val="000000" w:themeColor="text1"/>
          </w:rPr>
          <w:t>П</w:t>
        </w:r>
        <w:r w:rsidR="007676D1" w:rsidRPr="00064080">
          <w:rPr>
            <w:color w:val="000000" w:themeColor="text1"/>
          </w:rPr>
          <w:t>риказ</w:t>
        </w:r>
      </w:hyperlink>
      <w:r w:rsidR="007676D1" w:rsidRPr="00064080">
        <w:rPr>
          <w:color w:val="000000" w:themeColor="text1"/>
        </w:rPr>
        <w:t xml:space="preserve"> ФНС России от 15.11.2016 </w:t>
      </w:r>
      <w:r w:rsidR="007354BA" w:rsidRPr="00064080">
        <w:rPr>
          <w:color w:val="000000" w:themeColor="text1"/>
        </w:rPr>
        <w:t>№</w:t>
      </w:r>
      <w:r w:rsidR="007676D1" w:rsidRPr="00064080">
        <w:rPr>
          <w:color w:val="000000" w:themeColor="text1"/>
        </w:rPr>
        <w:t xml:space="preserve">ММВ-7-17/615 «Об утверждении </w:t>
      </w:r>
      <w:hyperlink r:id="rId23" w:history="1">
        <w:r w:rsidR="007676D1" w:rsidRPr="00064080">
          <w:rPr>
            <w:color w:val="000000" w:themeColor="text1"/>
          </w:rPr>
          <w:t>формы,</w:t>
        </w:r>
      </w:hyperlink>
      <w:r w:rsidR="007676D1" w:rsidRPr="00064080">
        <w:rPr>
          <w:color w:val="000000" w:themeColor="text1"/>
        </w:rPr>
        <w:t xml:space="preserve"> формата согласия налогоплательщика (плательщика страховых взносов) на признание сведений, составляющих налоговую тайну, </w:t>
      </w:r>
      <w:proofErr w:type="gramStart"/>
      <w:r w:rsidR="007676D1" w:rsidRPr="00064080">
        <w:rPr>
          <w:color w:val="000000" w:themeColor="text1"/>
        </w:rPr>
        <w:t>общедоступными</w:t>
      </w:r>
      <w:proofErr w:type="gramEnd"/>
      <w:r w:rsidR="007676D1" w:rsidRPr="00064080">
        <w:rPr>
          <w:color w:val="000000" w:themeColor="text1"/>
        </w:rPr>
        <w:t>, порядка заполнения формы, а также порядка его представления в налоговые органы»</w:t>
      </w:r>
      <w:r w:rsidR="0015385C" w:rsidRPr="00064080">
        <w:rPr>
          <w:color w:val="000000" w:themeColor="text1"/>
        </w:rPr>
        <w:t>;</w:t>
      </w:r>
    </w:p>
    <w:p w:rsidR="00AA2D71" w:rsidRPr="00064080" w:rsidRDefault="009635B1" w:rsidP="00CA3FA6">
      <w:pPr>
        <w:pStyle w:val="ConsPlusNormal"/>
        <w:ind w:firstLine="708"/>
        <w:jc w:val="both"/>
        <w:rPr>
          <w:color w:val="000000" w:themeColor="text1"/>
        </w:rPr>
      </w:pPr>
      <w:proofErr w:type="gramStart"/>
      <w:r w:rsidRPr="00064080">
        <w:rPr>
          <w:color w:val="000000" w:themeColor="text1"/>
        </w:rPr>
        <w:t xml:space="preserve">Приказ Минфина </w:t>
      </w:r>
      <w:r w:rsidR="002D100F" w:rsidRPr="00064080">
        <w:rPr>
          <w:color w:val="000000" w:themeColor="text1"/>
        </w:rPr>
        <w:t xml:space="preserve">России </w:t>
      </w:r>
      <w:r w:rsidRPr="00064080">
        <w:rPr>
          <w:color w:val="000000" w:themeColor="text1"/>
        </w:rPr>
        <w:t>от 02.07.2012 №99Н «Об утверждении Административного регламента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</w:t>
      </w:r>
      <w:proofErr w:type="gramEnd"/>
      <w:r w:rsidRPr="00064080">
        <w:rPr>
          <w:color w:val="000000" w:themeColor="text1"/>
        </w:rPr>
        <w:t xml:space="preserve"> </w:t>
      </w:r>
      <w:proofErr w:type="gramStart"/>
      <w:r w:rsidRPr="00064080">
        <w:rPr>
          <w:color w:val="000000" w:themeColor="text1"/>
        </w:rPr>
        <w:t>обязанностях налогоплательщиков, плательщиков сборов и налоговых агентов, полномочиях налоговых органов и их должностных лиц, а также по приему н</w:t>
      </w:r>
      <w:r w:rsidR="0015385C" w:rsidRPr="00064080">
        <w:rPr>
          <w:color w:val="000000" w:themeColor="text1"/>
        </w:rPr>
        <w:t>алоговых деклараций (расчетов)»;</w:t>
      </w:r>
      <w:r w:rsidRPr="00064080">
        <w:rPr>
          <w:color w:val="000000" w:themeColor="text1"/>
        </w:rPr>
        <w:t xml:space="preserve"> </w:t>
      </w:r>
      <w:proofErr w:type="gramEnd"/>
    </w:p>
    <w:p w:rsidR="00BD1A88" w:rsidRPr="00064080" w:rsidRDefault="009635B1" w:rsidP="00CA3FA6">
      <w:pPr>
        <w:pStyle w:val="ConsPlusNormal"/>
        <w:ind w:firstLine="708"/>
        <w:jc w:val="both"/>
        <w:rPr>
          <w:color w:val="000000" w:themeColor="text1"/>
        </w:rPr>
      </w:pPr>
      <w:r w:rsidRPr="00064080">
        <w:rPr>
          <w:color w:val="000000" w:themeColor="text1"/>
        </w:rPr>
        <w:t>Приказ ФНС России от 11.04.2011 №ММВ-7-4/260@ «Об утверждении Кодекса этики и служебного поведения государственных гражданских служащи</w:t>
      </w:r>
      <w:r w:rsidR="0015385C" w:rsidRPr="00064080">
        <w:rPr>
          <w:color w:val="000000" w:themeColor="text1"/>
        </w:rPr>
        <w:t>х Федеральной налоговой службы»;</w:t>
      </w:r>
      <w:r w:rsidRPr="00064080">
        <w:rPr>
          <w:color w:val="000000" w:themeColor="text1"/>
        </w:rPr>
        <w:t xml:space="preserve"> </w:t>
      </w:r>
    </w:p>
    <w:p w:rsidR="00F21816" w:rsidRPr="00064080" w:rsidRDefault="009635B1" w:rsidP="00BD1A88">
      <w:pPr>
        <w:pStyle w:val="ConsPlusNormal"/>
        <w:ind w:firstLine="708"/>
        <w:jc w:val="both"/>
        <w:rPr>
          <w:color w:val="000000" w:themeColor="text1"/>
        </w:rPr>
      </w:pPr>
      <w:r w:rsidRPr="00064080">
        <w:rPr>
          <w:color w:val="000000" w:themeColor="text1"/>
        </w:rPr>
        <w:t>Приказ МНС Ро</w:t>
      </w:r>
      <w:r w:rsidR="00BD1A88" w:rsidRPr="00064080">
        <w:rPr>
          <w:color w:val="000000" w:themeColor="text1"/>
        </w:rPr>
        <w:t>ссии от 17.11.2003 №БГ-3-06/627</w:t>
      </w:r>
      <w:r w:rsidRPr="00064080">
        <w:rPr>
          <w:color w:val="000000" w:themeColor="text1"/>
        </w:rPr>
        <w:t xml:space="preserve"> «Об утверждении единых требований к формированию информационных ресурсов по камеральным и выездным налоговым проверкам»</w:t>
      </w:r>
      <w:r w:rsidR="0015385C" w:rsidRPr="00064080">
        <w:rPr>
          <w:color w:val="000000" w:themeColor="text1"/>
        </w:rPr>
        <w:t>;</w:t>
      </w:r>
      <w:r w:rsidR="00CA2A18" w:rsidRPr="00064080">
        <w:rPr>
          <w:color w:val="000000" w:themeColor="text1"/>
        </w:rPr>
        <w:t xml:space="preserve"> </w:t>
      </w:r>
    </w:p>
    <w:p w:rsidR="00BD1A88" w:rsidRPr="000B4B1D" w:rsidRDefault="00BD1A88" w:rsidP="00BD1A88">
      <w:pPr>
        <w:pStyle w:val="ConsPlusNormal"/>
        <w:ind w:firstLine="708"/>
        <w:jc w:val="both"/>
      </w:pPr>
      <w:r w:rsidRPr="000B4B1D">
        <w:t xml:space="preserve">Приказ ФНС России от 03.04.2017 №ММВ-7-2/278 «Об утверждении перечней правовых актов и их отдельных частей (положений), содержащий обязательные требования, соблюдение которых оценивается при проведении мероприятий по контролю при осуществлении ФНС </w:t>
      </w:r>
      <w:r w:rsidR="002D100F" w:rsidRPr="000B4B1D">
        <w:t xml:space="preserve">России </w:t>
      </w:r>
      <w:r w:rsidRPr="000B4B1D">
        <w:t>государ</w:t>
      </w:r>
      <w:r w:rsidR="0015385C" w:rsidRPr="000B4B1D">
        <w:t>ственного контроля (надзора)</w:t>
      </w:r>
      <w:r w:rsidR="006C202D" w:rsidRPr="000B4B1D">
        <w:t>»</w:t>
      </w:r>
      <w:r w:rsidR="0015385C" w:rsidRPr="000B4B1D">
        <w:t>;</w:t>
      </w:r>
    </w:p>
    <w:p w:rsidR="00FE37E1" w:rsidRPr="00064080" w:rsidRDefault="000B4B1D" w:rsidP="00BD1A88">
      <w:pPr>
        <w:pStyle w:val="ConsPlusNormal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З</w:t>
      </w:r>
      <w:r w:rsidR="00E2166A" w:rsidRPr="00064080">
        <w:rPr>
          <w:color w:val="000000" w:themeColor="text1"/>
        </w:rPr>
        <w:t>нать законодательные акты о налого</w:t>
      </w:r>
      <w:r>
        <w:rPr>
          <w:color w:val="000000" w:themeColor="text1"/>
        </w:rPr>
        <w:t>вой службе и налоговой систе</w:t>
      </w:r>
      <w:r w:rsidR="00CA2A18" w:rsidRPr="00064080">
        <w:rPr>
          <w:color w:val="000000" w:themeColor="text1"/>
        </w:rPr>
        <w:t>ме,</w:t>
      </w:r>
      <w:r w:rsidR="00E2166A" w:rsidRPr="00064080">
        <w:rPr>
          <w:color w:val="000000" w:themeColor="text1"/>
        </w:rPr>
        <w:t xml:space="preserve"> законодательные и нормативно-инструкционные материалы по налогам и другим обязательным платежам в бюдж</w:t>
      </w:r>
      <w:r>
        <w:rPr>
          <w:color w:val="000000" w:themeColor="text1"/>
        </w:rPr>
        <w:t>ет и государственные внебюджет</w:t>
      </w:r>
      <w:r w:rsidR="00E2166A" w:rsidRPr="00064080">
        <w:rPr>
          <w:color w:val="000000" w:themeColor="text1"/>
        </w:rPr>
        <w:t>ные фонды, по</w:t>
      </w:r>
      <w:r>
        <w:rPr>
          <w:color w:val="000000" w:themeColor="text1"/>
        </w:rPr>
        <w:t xml:space="preserve"> вопросам порядка проведения на</w:t>
      </w:r>
      <w:r w:rsidR="00E2166A" w:rsidRPr="00064080">
        <w:rPr>
          <w:color w:val="000000" w:themeColor="text1"/>
        </w:rPr>
        <w:t>логовых проверок, по соблюдению нало</w:t>
      </w:r>
      <w:r>
        <w:rPr>
          <w:color w:val="000000" w:themeColor="text1"/>
        </w:rPr>
        <w:t>гоплательщиками налогового зако</w:t>
      </w:r>
      <w:r w:rsidR="00E2166A" w:rsidRPr="00064080">
        <w:rPr>
          <w:color w:val="000000" w:themeColor="text1"/>
        </w:rPr>
        <w:t>нодательства</w:t>
      </w:r>
      <w:r w:rsidR="00CA2A18" w:rsidRPr="00064080">
        <w:rPr>
          <w:color w:val="000000" w:themeColor="text1"/>
        </w:rPr>
        <w:t>,</w:t>
      </w:r>
      <w:r w:rsidR="00E2166A" w:rsidRPr="00064080">
        <w:rPr>
          <w:color w:val="000000" w:themeColor="text1"/>
        </w:rPr>
        <w:t xml:space="preserve"> права, обязанности и ответственнос</w:t>
      </w:r>
      <w:r w:rsidR="00CA2A18" w:rsidRPr="00064080">
        <w:rPr>
          <w:color w:val="000000" w:themeColor="text1"/>
        </w:rPr>
        <w:t>ть работников налоговых органов.</w:t>
      </w:r>
    </w:p>
    <w:p w:rsidR="00AA5E9A" w:rsidRPr="00064080" w:rsidRDefault="008C1A8F" w:rsidP="008A2F20">
      <w:pPr>
        <w:pStyle w:val="ConsPlusNormal"/>
        <w:ind w:firstLine="709"/>
        <w:jc w:val="both"/>
        <w:rPr>
          <w:color w:val="000000" w:themeColor="text1"/>
        </w:rPr>
      </w:pPr>
      <w:r w:rsidRPr="00064080">
        <w:rPr>
          <w:color w:val="000000" w:themeColor="text1"/>
          <w:szCs w:val="24"/>
        </w:rPr>
        <w:t>Государственный налоговый инспектор</w:t>
      </w:r>
      <w:r w:rsidRPr="00064080">
        <w:rPr>
          <w:color w:val="000000" w:themeColor="text1"/>
        </w:rPr>
        <w:t xml:space="preserve"> </w:t>
      </w:r>
      <w:r w:rsidR="00AA5E9A" w:rsidRPr="00064080">
        <w:rPr>
          <w:color w:val="000000" w:themeColor="text1"/>
        </w:rPr>
        <w:t>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153043" w:rsidRDefault="00AA5E9A" w:rsidP="00153043">
      <w:pPr>
        <w:pStyle w:val="ConsPlusNormal"/>
        <w:ind w:firstLine="709"/>
        <w:jc w:val="both"/>
        <w:rPr>
          <w:color w:val="000000" w:themeColor="text1"/>
          <w:szCs w:val="24"/>
        </w:rPr>
      </w:pPr>
      <w:r w:rsidRPr="00064080">
        <w:rPr>
          <w:color w:val="000000" w:themeColor="text1"/>
        </w:rPr>
        <w:t>6.</w:t>
      </w:r>
      <w:r w:rsidR="00586020" w:rsidRPr="00064080">
        <w:rPr>
          <w:color w:val="000000" w:themeColor="text1"/>
        </w:rPr>
        <w:t>3</w:t>
      </w:r>
      <w:r w:rsidRPr="00064080">
        <w:rPr>
          <w:color w:val="000000" w:themeColor="text1"/>
        </w:rPr>
        <w:t>.2. Иные профессиональные знания:</w:t>
      </w:r>
      <w:r w:rsidR="00EA68C3" w:rsidRPr="00064080">
        <w:rPr>
          <w:color w:val="000000" w:themeColor="text1"/>
        </w:rPr>
        <w:t xml:space="preserve"> </w:t>
      </w:r>
      <w:r w:rsidR="00153043" w:rsidRPr="00153043">
        <w:rPr>
          <w:color w:val="000000" w:themeColor="text1"/>
          <w:szCs w:val="24"/>
        </w:rPr>
        <w:t>основные направления налоговой политики в Российской Федерации;</w:t>
      </w:r>
      <w:r w:rsidR="00153043">
        <w:rPr>
          <w:color w:val="000000" w:themeColor="text1"/>
          <w:szCs w:val="24"/>
        </w:rPr>
        <w:t xml:space="preserve"> </w:t>
      </w:r>
      <w:r w:rsidR="00153043" w:rsidRPr="00153043">
        <w:rPr>
          <w:color w:val="000000" w:themeColor="text1"/>
          <w:szCs w:val="24"/>
        </w:rPr>
        <w:t>зарубежный опыт развития налогообложения;</w:t>
      </w:r>
      <w:r w:rsidR="00153043">
        <w:rPr>
          <w:color w:val="000000" w:themeColor="text1"/>
          <w:szCs w:val="24"/>
        </w:rPr>
        <w:t xml:space="preserve"> </w:t>
      </w:r>
      <w:r w:rsidR="00153043" w:rsidRPr="00153043">
        <w:rPr>
          <w:color w:val="000000" w:themeColor="text1"/>
          <w:szCs w:val="24"/>
        </w:rPr>
        <w:t>классификация налогов по уровням бюджетной системы;</w:t>
      </w:r>
      <w:r w:rsidR="00153043">
        <w:rPr>
          <w:color w:val="000000" w:themeColor="text1"/>
          <w:szCs w:val="24"/>
        </w:rPr>
        <w:t xml:space="preserve"> элементы налогообложения; </w:t>
      </w:r>
      <w:r w:rsidR="00153043" w:rsidRPr="00153043">
        <w:rPr>
          <w:color w:val="000000" w:themeColor="text1"/>
          <w:szCs w:val="24"/>
        </w:rPr>
        <w:t>основные виды доходов от источников в Российской Федерации и доходы от источников за пределами Российской Федерации;</w:t>
      </w:r>
      <w:r w:rsidR="00153043">
        <w:rPr>
          <w:color w:val="000000" w:themeColor="text1"/>
          <w:szCs w:val="24"/>
        </w:rPr>
        <w:t xml:space="preserve"> </w:t>
      </w:r>
      <w:r w:rsidR="00153043" w:rsidRPr="00153043">
        <w:rPr>
          <w:color w:val="000000" w:themeColor="text1"/>
          <w:szCs w:val="24"/>
        </w:rPr>
        <w:t>особенности определения налоговой базы при получении доходов в натуральной форме;</w:t>
      </w:r>
      <w:r w:rsidR="00153043">
        <w:rPr>
          <w:color w:val="000000" w:themeColor="text1"/>
          <w:szCs w:val="24"/>
        </w:rPr>
        <w:t xml:space="preserve"> </w:t>
      </w:r>
      <w:r w:rsidR="00153043" w:rsidRPr="00153043">
        <w:rPr>
          <w:color w:val="000000" w:themeColor="text1"/>
          <w:szCs w:val="24"/>
        </w:rPr>
        <w:t>особенности уплаты налога на доходы физических лиц в отношении доходов от долевого участия в организации.</w:t>
      </w:r>
    </w:p>
    <w:p w:rsidR="003F191D" w:rsidRDefault="00AA5E9A" w:rsidP="003F191D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064080">
        <w:rPr>
          <w:color w:val="000000" w:themeColor="text1"/>
        </w:rPr>
        <w:t>6.</w:t>
      </w:r>
      <w:r w:rsidR="00586020" w:rsidRPr="00064080">
        <w:rPr>
          <w:color w:val="000000" w:themeColor="text1"/>
        </w:rPr>
        <w:t>4</w:t>
      </w:r>
      <w:r w:rsidRPr="00064080">
        <w:rPr>
          <w:color w:val="000000" w:themeColor="text1"/>
        </w:rPr>
        <w:t>.</w:t>
      </w:r>
      <w:r w:rsidR="00DE780D" w:rsidRPr="00064080">
        <w:rPr>
          <w:color w:val="000000" w:themeColor="text1"/>
        </w:rPr>
        <w:t> </w:t>
      </w:r>
      <w:proofErr w:type="gramStart"/>
      <w:r w:rsidR="003F191D">
        <w:rPr>
          <w:color w:val="000000" w:themeColor="text1"/>
        </w:rPr>
        <w:t xml:space="preserve">Наличие функциональных знаний: </w:t>
      </w:r>
      <w:r w:rsidR="003F191D" w:rsidRPr="003F191D">
        <w:rPr>
          <w:color w:val="000000" w:themeColor="text1"/>
        </w:rPr>
        <w:t>принципы, методы, технологии и механизмы осуществления контроля (надзора);</w:t>
      </w:r>
      <w:r w:rsidR="003F191D">
        <w:rPr>
          <w:color w:val="000000" w:themeColor="text1"/>
        </w:rPr>
        <w:t xml:space="preserve"> </w:t>
      </w:r>
      <w:r w:rsidR="003F191D" w:rsidRPr="003F191D">
        <w:rPr>
          <w:color w:val="000000" w:themeColor="text1"/>
        </w:rPr>
        <w:t>виды, назначение и технологии о</w:t>
      </w:r>
      <w:r w:rsidR="003F191D">
        <w:rPr>
          <w:color w:val="000000" w:themeColor="text1"/>
        </w:rPr>
        <w:t>рганизации проверочных процедур</w:t>
      </w:r>
      <w:r w:rsidR="003F191D" w:rsidRPr="003F191D">
        <w:rPr>
          <w:color w:val="000000" w:themeColor="text1"/>
        </w:rPr>
        <w:t>;</w:t>
      </w:r>
      <w:r w:rsidR="003F191D">
        <w:rPr>
          <w:color w:val="000000" w:themeColor="text1"/>
        </w:rPr>
        <w:t xml:space="preserve"> </w:t>
      </w:r>
      <w:r w:rsidR="003F191D" w:rsidRPr="003F191D">
        <w:rPr>
          <w:color w:val="000000" w:themeColor="text1"/>
        </w:rPr>
        <w:t>институт предварительной проверки жалобы и иной информации, поступившей в контрольно-надзорный орган;</w:t>
      </w:r>
      <w:r w:rsidR="003F191D">
        <w:rPr>
          <w:color w:val="000000" w:themeColor="text1"/>
        </w:rPr>
        <w:t xml:space="preserve"> </w:t>
      </w:r>
      <w:r w:rsidR="003F191D" w:rsidRPr="003F191D">
        <w:rPr>
          <w:color w:val="000000" w:themeColor="text1"/>
        </w:rPr>
        <w:t>процедура организации проверки: порядок, этапы, инструменты проведения;</w:t>
      </w:r>
      <w:r w:rsidR="003F191D">
        <w:rPr>
          <w:color w:val="000000" w:themeColor="text1"/>
        </w:rPr>
        <w:t xml:space="preserve"> </w:t>
      </w:r>
      <w:r w:rsidR="003F191D" w:rsidRPr="003F191D">
        <w:rPr>
          <w:color w:val="000000" w:themeColor="text1"/>
        </w:rPr>
        <w:t>ограничения при проведении проверочных процедур;</w:t>
      </w:r>
      <w:r w:rsidR="003F191D">
        <w:rPr>
          <w:color w:val="000000" w:themeColor="text1"/>
        </w:rPr>
        <w:t xml:space="preserve"> </w:t>
      </w:r>
      <w:r w:rsidR="003F191D" w:rsidRPr="003F191D">
        <w:rPr>
          <w:color w:val="000000" w:themeColor="text1"/>
        </w:rPr>
        <w:t>меры, принимаемые по результатам проверки;</w:t>
      </w:r>
      <w:r w:rsidR="003F191D">
        <w:rPr>
          <w:color w:val="000000" w:themeColor="text1"/>
        </w:rPr>
        <w:t xml:space="preserve"> </w:t>
      </w:r>
      <w:r w:rsidR="003F191D" w:rsidRPr="003F191D">
        <w:rPr>
          <w:color w:val="000000" w:themeColor="text1"/>
        </w:rPr>
        <w:t>плановые (рейдовые) осмотры; основания проведения и особенности внеплановых проверок.</w:t>
      </w:r>
      <w:proofErr w:type="gramEnd"/>
    </w:p>
    <w:p w:rsidR="00323B7B" w:rsidRPr="00064080" w:rsidRDefault="00323B7B" w:rsidP="00812E11">
      <w:pPr>
        <w:widowControl w:val="0"/>
        <w:ind w:firstLine="709"/>
        <w:jc w:val="both"/>
        <w:rPr>
          <w:color w:val="000000" w:themeColor="text1"/>
        </w:rPr>
      </w:pPr>
      <w:r w:rsidRPr="00064080">
        <w:rPr>
          <w:color w:val="000000" w:themeColor="text1"/>
        </w:rPr>
        <w:t>6.</w:t>
      </w:r>
      <w:r w:rsidR="00586020" w:rsidRPr="00064080">
        <w:rPr>
          <w:color w:val="000000" w:themeColor="text1"/>
        </w:rPr>
        <w:t>5</w:t>
      </w:r>
      <w:r w:rsidRPr="00064080">
        <w:rPr>
          <w:color w:val="000000" w:themeColor="text1"/>
        </w:rPr>
        <w:t>. Наличие базовых умений: мыслить системно (стратегически); планировать, рационально использовать служебное время и достигать результата; управлять измен</w:t>
      </w:r>
      <w:r w:rsidR="00155B0A" w:rsidRPr="00064080">
        <w:rPr>
          <w:color w:val="000000" w:themeColor="text1"/>
        </w:rPr>
        <w:t xml:space="preserve">ениями; </w:t>
      </w:r>
      <w:r w:rsidRPr="00064080">
        <w:rPr>
          <w:color w:val="000000" w:themeColor="text1"/>
        </w:rPr>
        <w:t xml:space="preserve"> эффективно плани</w:t>
      </w:r>
      <w:r w:rsidR="00155B0A" w:rsidRPr="00064080">
        <w:rPr>
          <w:color w:val="000000" w:themeColor="text1"/>
        </w:rPr>
        <w:t xml:space="preserve">ровать, организовывать работу; оперативно </w:t>
      </w:r>
      <w:r w:rsidRPr="00064080">
        <w:rPr>
          <w:color w:val="000000" w:themeColor="text1"/>
        </w:rPr>
        <w:t xml:space="preserve"> реализовывать управленческие решения; коммуникативные умения.</w:t>
      </w:r>
    </w:p>
    <w:p w:rsidR="009500BB" w:rsidRPr="00064080" w:rsidRDefault="00AA5E9A" w:rsidP="008A2F20">
      <w:pPr>
        <w:pStyle w:val="ConsPlusNormal"/>
        <w:ind w:firstLine="709"/>
        <w:jc w:val="both"/>
        <w:rPr>
          <w:color w:val="000000" w:themeColor="text1"/>
          <w:szCs w:val="24"/>
        </w:rPr>
      </w:pPr>
      <w:r w:rsidRPr="00064080">
        <w:rPr>
          <w:color w:val="000000" w:themeColor="text1"/>
        </w:rPr>
        <w:t>6.</w:t>
      </w:r>
      <w:r w:rsidR="00586020" w:rsidRPr="00064080">
        <w:rPr>
          <w:color w:val="000000" w:themeColor="text1"/>
        </w:rPr>
        <w:t>6</w:t>
      </w:r>
      <w:r w:rsidRPr="00064080">
        <w:rPr>
          <w:color w:val="000000" w:themeColor="text1"/>
        </w:rPr>
        <w:t>.</w:t>
      </w:r>
      <w:r w:rsidR="00DE780D" w:rsidRPr="00064080">
        <w:rPr>
          <w:color w:val="000000" w:themeColor="text1"/>
        </w:rPr>
        <w:t> </w:t>
      </w:r>
      <w:r w:rsidRPr="00064080">
        <w:rPr>
          <w:color w:val="000000" w:themeColor="text1"/>
        </w:rPr>
        <w:t>Наличие профессиональных умений:</w:t>
      </w:r>
      <w:r w:rsidR="002838B4" w:rsidRPr="00064080">
        <w:rPr>
          <w:color w:val="000000" w:themeColor="text1"/>
        </w:rPr>
        <w:t xml:space="preserve"> </w:t>
      </w:r>
      <w:r w:rsidR="000B4B1D" w:rsidRPr="000B4B1D">
        <w:rPr>
          <w:color w:val="000000" w:themeColor="text1"/>
          <w:szCs w:val="24"/>
        </w:rPr>
        <w:t>расчет налога на доходы физических лиц</w:t>
      </w:r>
      <w:r w:rsidR="00BD4500">
        <w:rPr>
          <w:color w:val="000000" w:themeColor="text1"/>
          <w:szCs w:val="24"/>
        </w:rPr>
        <w:t>, расчет по страховым взносам</w:t>
      </w:r>
      <w:r w:rsidR="009500BB" w:rsidRPr="00064080">
        <w:rPr>
          <w:color w:val="000000" w:themeColor="text1"/>
          <w:szCs w:val="24"/>
        </w:rPr>
        <w:t>.</w:t>
      </w:r>
    </w:p>
    <w:p w:rsidR="00EC5A80" w:rsidRDefault="00AA5E9A" w:rsidP="006877E9">
      <w:pPr>
        <w:ind w:firstLine="709"/>
        <w:jc w:val="both"/>
        <w:rPr>
          <w:color w:val="000000" w:themeColor="text1"/>
        </w:rPr>
      </w:pPr>
      <w:r w:rsidRPr="00064080">
        <w:rPr>
          <w:color w:val="000000" w:themeColor="text1"/>
        </w:rPr>
        <w:t>6.</w:t>
      </w:r>
      <w:r w:rsidR="00586020" w:rsidRPr="00064080">
        <w:rPr>
          <w:color w:val="000000" w:themeColor="text1"/>
        </w:rPr>
        <w:t>7</w:t>
      </w:r>
      <w:r w:rsidRPr="00064080">
        <w:rPr>
          <w:color w:val="000000" w:themeColor="text1"/>
        </w:rPr>
        <w:t>.</w:t>
      </w:r>
      <w:r w:rsidR="00DE780D" w:rsidRPr="00064080">
        <w:rPr>
          <w:color w:val="000000" w:themeColor="text1"/>
        </w:rPr>
        <w:t> </w:t>
      </w:r>
      <w:r w:rsidRPr="00064080">
        <w:rPr>
          <w:color w:val="000000" w:themeColor="text1"/>
        </w:rPr>
        <w:t>Наличие функциональных умений:</w:t>
      </w:r>
      <w:r w:rsidR="00812E11" w:rsidRPr="00064080">
        <w:rPr>
          <w:color w:val="000000" w:themeColor="text1"/>
        </w:rPr>
        <w:t xml:space="preserve"> </w:t>
      </w:r>
      <w:r w:rsidR="006877E9" w:rsidRPr="006877E9">
        <w:rPr>
          <w:color w:val="000000" w:themeColor="text1"/>
        </w:rPr>
        <w:t>проведение плановых и внеплановых документарных (камеральных) проверок (обследований);</w:t>
      </w:r>
      <w:r w:rsidR="006877E9">
        <w:rPr>
          <w:color w:val="000000" w:themeColor="text1"/>
        </w:rPr>
        <w:t xml:space="preserve"> </w:t>
      </w:r>
      <w:r w:rsidR="006877E9" w:rsidRPr="006877E9">
        <w:rPr>
          <w:color w:val="000000" w:themeColor="text1"/>
        </w:rPr>
        <w:t>формирование и ведение реестров, кадастров, регистров, перечней, каталогов, лицевых счетов для обеспечения контрольно-надзорных полномочий</w:t>
      </w:r>
      <w:r w:rsidR="006877E9">
        <w:rPr>
          <w:color w:val="000000" w:themeColor="text1"/>
        </w:rPr>
        <w:t>.</w:t>
      </w:r>
    </w:p>
    <w:p w:rsidR="006877E9" w:rsidRPr="00064080" w:rsidRDefault="006877E9" w:rsidP="006877E9">
      <w:pPr>
        <w:ind w:firstLine="709"/>
        <w:jc w:val="both"/>
        <w:rPr>
          <w:color w:val="000000" w:themeColor="text1"/>
        </w:rPr>
      </w:pPr>
    </w:p>
    <w:p w:rsidR="00AA5E9A" w:rsidRPr="00064080" w:rsidRDefault="00AA5E9A" w:rsidP="006B26E8">
      <w:pPr>
        <w:pStyle w:val="ConsPlusNormal"/>
        <w:jc w:val="center"/>
        <w:outlineLvl w:val="1"/>
        <w:rPr>
          <w:color w:val="000000" w:themeColor="text1"/>
        </w:rPr>
      </w:pPr>
      <w:r w:rsidRPr="00064080">
        <w:rPr>
          <w:b/>
          <w:color w:val="000000" w:themeColor="text1"/>
        </w:rPr>
        <w:t>III. Должностные обязанности, права и ответственность</w:t>
      </w:r>
    </w:p>
    <w:p w:rsidR="00AA5E9A" w:rsidRPr="00064080" w:rsidRDefault="00AA5E9A" w:rsidP="008A2F20">
      <w:pPr>
        <w:pStyle w:val="ConsPlusNormal"/>
        <w:ind w:firstLine="709"/>
        <w:jc w:val="both"/>
        <w:rPr>
          <w:color w:val="000000" w:themeColor="text1"/>
        </w:rPr>
      </w:pPr>
      <w:r w:rsidRPr="00064080">
        <w:rPr>
          <w:color w:val="000000" w:themeColor="text1"/>
        </w:rPr>
        <w:t>7.</w:t>
      </w:r>
      <w:r w:rsidR="008A2F20" w:rsidRPr="00064080">
        <w:rPr>
          <w:color w:val="000000" w:themeColor="text1"/>
        </w:rPr>
        <w:t> </w:t>
      </w:r>
      <w:r w:rsidRPr="00064080">
        <w:rPr>
          <w:color w:val="000000" w:themeColor="text1"/>
        </w:rPr>
        <w:t xml:space="preserve">Основные права и обязанности </w:t>
      </w:r>
      <w:r w:rsidR="00407550" w:rsidRPr="00064080">
        <w:rPr>
          <w:color w:val="000000" w:themeColor="text1"/>
        </w:rPr>
        <w:t>государственного налогового инспектора</w:t>
      </w:r>
      <w:r w:rsidRPr="00064080">
        <w:rPr>
          <w:color w:val="000000" w:themeColor="text1"/>
        </w:rPr>
        <w:t xml:space="preserve">, а также запреты и требования, связанные с гражданской службой, которые установлены в его отношении, предусмотрены </w:t>
      </w:r>
      <w:hyperlink r:id="rId24" w:history="1">
        <w:r w:rsidRPr="00064080">
          <w:rPr>
            <w:color w:val="000000" w:themeColor="text1"/>
          </w:rPr>
          <w:t>статьями 14</w:t>
        </w:r>
      </w:hyperlink>
      <w:r w:rsidR="00515A59" w:rsidRPr="00064080">
        <w:rPr>
          <w:color w:val="000000" w:themeColor="text1"/>
        </w:rPr>
        <w:t xml:space="preserve"> – 20.2</w:t>
      </w:r>
      <w:r w:rsidRPr="00064080">
        <w:rPr>
          <w:color w:val="000000" w:themeColor="text1"/>
        </w:rPr>
        <w:t xml:space="preserve"> Федерального закона от 27.07.2004 </w:t>
      </w:r>
      <w:r w:rsidR="00AA2D71" w:rsidRPr="00064080">
        <w:rPr>
          <w:color w:val="000000" w:themeColor="text1"/>
        </w:rPr>
        <w:br/>
      </w:r>
      <w:r w:rsidR="00407550" w:rsidRPr="00064080">
        <w:rPr>
          <w:color w:val="000000" w:themeColor="text1"/>
        </w:rPr>
        <w:t>№79-ФЗ «</w:t>
      </w:r>
      <w:r w:rsidRPr="00064080">
        <w:rPr>
          <w:color w:val="000000" w:themeColor="text1"/>
        </w:rPr>
        <w:t>О государственной гражданской службе Российской Федерации</w:t>
      </w:r>
      <w:r w:rsidR="00407550" w:rsidRPr="00064080">
        <w:rPr>
          <w:color w:val="000000" w:themeColor="text1"/>
        </w:rPr>
        <w:t>»</w:t>
      </w:r>
      <w:r w:rsidRPr="00064080">
        <w:rPr>
          <w:color w:val="000000" w:themeColor="text1"/>
        </w:rPr>
        <w:t>.</w:t>
      </w:r>
    </w:p>
    <w:p w:rsidR="000628EA" w:rsidRPr="00064080" w:rsidRDefault="00AA5E9A" w:rsidP="000628EA">
      <w:pPr>
        <w:suppressAutoHyphens/>
        <w:ind w:firstLine="720"/>
        <w:jc w:val="both"/>
        <w:rPr>
          <w:color w:val="000000" w:themeColor="text1"/>
        </w:rPr>
      </w:pPr>
      <w:r w:rsidRPr="00064080">
        <w:rPr>
          <w:color w:val="000000" w:themeColor="text1"/>
        </w:rPr>
        <w:t>8.</w:t>
      </w:r>
      <w:r w:rsidR="008A2F20" w:rsidRPr="00064080">
        <w:rPr>
          <w:color w:val="000000" w:themeColor="text1"/>
        </w:rPr>
        <w:t> </w:t>
      </w:r>
      <w:r w:rsidR="000628EA" w:rsidRPr="00064080">
        <w:rPr>
          <w:color w:val="000000" w:themeColor="text1"/>
        </w:rPr>
        <w:t>. В целях реализации задач и функций, возложенных на отдел камеральных проверок №</w:t>
      </w:r>
      <w:r w:rsidR="000628EA">
        <w:rPr>
          <w:color w:val="000000" w:themeColor="text1"/>
        </w:rPr>
        <w:t>2</w:t>
      </w:r>
      <w:r w:rsidR="000628EA" w:rsidRPr="00064080">
        <w:rPr>
          <w:color w:val="000000" w:themeColor="text1"/>
        </w:rPr>
        <w:t xml:space="preserve"> Межрайонной ИФНС России № </w:t>
      </w:r>
      <w:r w:rsidR="000628EA">
        <w:rPr>
          <w:color w:val="000000" w:themeColor="text1"/>
        </w:rPr>
        <w:t>5</w:t>
      </w:r>
      <w:r w:rsidR="000628EA" w:rsidRPr="00064080">
        <w:rPr>
          <w:color w:val="000000" w:themeColor="text1"/>
        </w:rPr>
        <w:t xml:space="preserve"> по Псковской области, </w:t>
      </w:r>
      <w:r w:rsidR="000628EA">
        <w:rPr>
          <w:color w:val="000000" w:themeColor="text1"/>
        </w:rPr>
        <w:t xml:space="preserve"> </w:t>
      </w:r>
      <w:r w:rsidR="000628EA" w:rsidRPr="00064080">
        <w:rPr>
          <w:color w:val="000000" w:themeColor="text1"/>
        </w:rPr>
        <w:t xml:space="preserve">государственный налоговый инспектор обязан: </w:t>
      </w:r>
    </w:p>
    <w:p w:rsidR="000628EA" w:rsidRPr="00255C85" w:rsidRDefault="000628EA" w:rsidP="000628EA">
      <w:pPr>
        <w:suppressAutoHyphens/>
        <w:ind w:firstLine="720"/>
        <w:jc w:val="both"/>
        <w:rPr>
          <w:color w:val="000000" w:themeColor="text1"/>
        </w:rPr>
      </w:pPr>
      <w:r w:rsidRPr="00064080">
        <w:rPr>
          <w:color w:val="000000" w:themeColor="text1"/>
        </w:rPr>
        <w:t xml:space="preserve">осуществлять </w:t>
      </w:r>
      <w:proofErr w:type="gramStart"/>
      <w:r w:rsidRPr="00064080">
        <w:rPr>
          <w:color w:val="000000" w:themeColor="text1"/>
        </w:rPr>
        <w:t>контроль за</w:t>
      </w:r>
      <w:proofErr w:type="gramEnd"/>
      <w:r w:rsidRPr="00064080">
        <w:rPr>
          <w:color w:val="000000" w:themeColor="text1"/>
        </w:rPr>
        <w:t xml:space="preserve"> соблюдением налогового законодательства, правильностью исчисления, полнотой и своевременностью поступления в бюджет налогов  и страховых взносов, администрируемых отделом (налог на доходы физических лиц, страховые взносы)  </w:t>
      </w:r>
      <w:r>
        <w:rPr>
          <w:color w:val="000000" w:themeColor="text1"/>
        </w:rPr>
        <w:t xml:space="preserve">налоговыми агентами, </w:t>
      </w:r>
      <w:r w:rsidRPr="00064080">
        <w:rPr>
          <w:color w:val="000000" w:themeColor="text1"/>
        </w:rPr>
        <w:t xml:space="preserve">плательщиками - юридическими лицами и </w:t>
      </w:r>
      <w:r w:rsidRPr="00255C85">
        <w:rPr>
          <w:color w:val="000000" w:themeColor="text1"/>
        </w:rPr>
        <w:t>индивидуальными предпринимателями, посредством камеральных налоговых проверок  на закреплённом начальником отдела участке;</w:t>
      </w:r>
    </w:p>
    <w:p w:rsidR="000628EA" w:rsidRPr="00255C85" w:rsidRDefault="000628EA" w:rsidP="000628EA">
      <w:pPr>
        <w:suppressAutoHyphens/>
        <w:ind w:firstLine="709"/>
        <w:jc w:val="both"/>
        <w:rPr>
          <w:color w:val="000000" w:themeColor="text1"/>
        </w:rPr>
      </w:pPr>
      <w:r w:rsidRPr="00255C85">
        <w:t xml:space="preserve">осуществлять </w:t>
      </w:r>
      <w:proofErr w:type="gramStart"/>
      <w:r w:rsidRPr="00255C85">
        <w:t>контроль за</w:t>
      </w:r>
      <w:proofErr w:type="gramEnd"/>
      <w:r w:rsidRPr="00255C85">
        <w:t xml:space="preserve"> исполнением обязанности по представлению </w:t>
      </w:r>
      <w:r w:rsidRPr="00255C85">
        <w:rPr>
          <w:color w:val="000000" w:themeColor="text1"/>
        </w:rPr>
        <w:t xml:space="preserve">расчетов </w:t>
      </w:r>
      <w:r w:rsidRPr="00255C85">
        <w:t>сумм налога на доходы физических лиц по форме 6-НДФЛ</w:t>
      </w:r>
      <w:r w:rsidRPr="00255C85">
        <w:rPr>
          <w:color w:val="000000" w:themeColor="text1"/>
        </w:rPr>
        <w:t xml:space="preserve">, сведений о доходах по форме 2-НДФЛ, расчетов  по страховым взносам: выявлять плательщиков и налоговых агентов, не представивших отчетность и проводить весь комплекс контрольных мероприятий, направленный на представлении отчетности; </w:t>
      </w:r>
    </w:p>
    <w:p w:rsidR="000628EA" w:rsidRPr="00255C85" w:rsidRDefault="000628EA" w:rsidP="000628EA">
      <w:pPr>
        <w:suppressAutoHyphens/>
        <w:ind w:firstLine="709"/>
        <w:jc w:val="both"/>
        <w:rPr>
          <w:color w:val="000000" w:themeColor="text1"/>
        </w:rPr>
      </w:pPr>
      <w:r w:rsidRPr="00255C85">
        <w:rPr>
          <w:color w:val="000000" w:themeColor="text1"/>
        </w:rPr>
        <w:t xml:space="preserve"> подготавливать решения  о приостановлении операций и  решения  об отмене приостановления операций налоговых агентов</w:t>
      </w:r>
      <w:r>
        <w:rPr>
          <w:color w:val="000000" w:themeColor="text1"/>
        </w:rPr>
        <w:t xml:space="preserve">, плательщиков </w:t>
      </w:r>
      <w:r w:rsidRPr="00255C85">
        <w:rPr>
          <w:color w:val="000000" w:themeColor="text1"/>
        </w:rPr>
        <w:t xml:space="preserve"> по счетам в банке в случаях</w:t>
      </w:r>
      <w:r w:rsidRPr="00255C85">
        <w:t xml:space="preserve"> и в сроки, предусмотренные  п.3 статьи 76 Кодекса</w:t>
      </w:r>
      <w:r w:rsidRPr="00255C85">
        <w:rPr>
          <w:color w:val="000000" w:themeColor="text1"/>
        </w:rPr>
        <w:t xml:space="preserve">; </w:t>
      </w:r>
    </w:p>
    <w:p w:rsidR="000628EA" w:rsidRPr="00255C85" w:rsidRDefault="000628EA" w:rsidP="000628EA">
      <w:pPr>
        <w:suppressAutoHyphens/>
        <w:ind w:firstLine="708"/>
        <w:jc w:val="both"/>
      </w:pPr>
      <w:r w:rsidRPr="00255C85">
        <w:rPr>
          <w:color w:val="000000" w:themeColor="text1"/>
        </w:rPr>
        <w:t xml:space="preserve">проводить </w:t>
      </w:r>
      <w:r w:rsidRPr="00255C85">
        <w:t xml:space="preserve">камеральные налоговые проверки в соответствии со статьей 88 Кодекса  расчетов сумм налога на доходы физических лиц, исчисленных и удержанных налоговыми агентами по форме 6-НДФЛ; </w:t>
      </w:r>
    </w:p>
    <w:p w:rsidR="000628EA" w:rsidRPr="00255C85" w:rsidRDefault="000628EA" w:rsidP="000628EA">
      <w:pPr>
        <w:ind w:firstLine="709"/>
        <w:jc w:val="both"/>
      </w:pPr>
      <w:r w:rsidRPr="00255C85">
        <w:t>проводить камеральные налоговые проверки в соответствии со статьей 88 Кодекса расчетов страховых взносов;</w:t>
      </w:r>
    </w:p>
    <w:p w:rsidR="000628EA" w:rsidRPr="00255C85" w:rsidRDefault="000628EA" w:rsidP="000628EA">
      <w:pPr>
        <w:ind w:firstLine="709"/>
        <w:jc w:val="both"/>
      </w:pPr>
      <w:r w:rsidRPr="00255C85">
        <w:t>на время отсутствия инспекторов проводить камеральные налоговые проверки в соответствии со статьей 88  Кодекса расчетов сумм налога на доходы физических лиц, исчисленных и удержанных налоговыми агентами по форме 6-НДФЛ, расчетов страховых взносов;</w:t>
      </w:r>
    </w:p>
    <w:p w:rsidR="000628EA" w:rsidRPr="00255C85" w:rsidRDefault="000628EA" w:rsidP="000628EA">
      <w:pPr>
        <w:ind w:firstLine="708"/>
        <w:jc w:val="both"/>
      </w:pPr>
      <w:proofErr w:type="gramStart"/>
      <w:r w:rsidRPr="00255C85">
        <w:t>проводить сравнительный  анализ показателей сумм доходов, выплаченных налоговыми агентами физическим лицам, исчисленных и удержанных сумм налога на доходы физических лиц, отраженных в годовых расчетах сумм налога на доходы физических лиц по форме 6-НДФЛ и сведениях о доходах физических лиц по 2-НДФЛ</w:t>
      </w:r>
      <w:r>
        <w:t>;</w:t>
      </w:r>
      <w:r w:rsidRPr="00255C85">
        <w:t xml:space="preserve"> при выявлении расхождений проводить  контрольные мероприятия, предусмотренные ст. 31, 88 Кодекса, направленные на устранение выявленных расхождений</w:t>
      </w:r>
      <w:r>
        <w:t>;</w:t>
      </w:r>
      <w:r w:rsidRPr="00255C85">
        <w:t xml:space="preserve"> </w:t>
      </w:r>
      <w:proofErr w:type="gramEnd"/>
    </w:p>
    <w:p w:rsidR="000628EA" w:rsidRPr="00255C85" w:rsidRDefault="000628EA" w:rsidP="000628EA">
      <w:pPr>
        <w:ind w:firstLine="708"/>
        <w:jc w:val="both"/>
      </w:pPr>
      <w:r w:rsidRPr="00255C85">
        <w:t>проводить контрольные мероприятия, предусмотренные ст. 31, 88 Кодекса, направленные на обеспечение представления пояснений налоговыми агентами, количество работников у которых по данным о среднесписочной численности превысило количество представленных за аналогичный период сведений 2-НДФЛ</w:t>
      </w:r>
      <w:r>
        <w:t>;</w:t>
      </w:r>
    </w:p>
    <w:p w:rsidR="000628EA" w:rsidRPr="00255C85" w:rsidRDefault="000628EA" w:rsidP="000628EA">
      <w:pPr>
        <w:ind w:firstLine="708"/>
        <w:jc w:val="both"/>
      </w:pPr>
      <w:r w:rsidRPr="00255C85">
        <w:t xml:space="preserve">осуществлять </w:t>
      </w:r>
      <w:proofErr w:type="gramStart"/>
      <w:r w:rsidRPr="00255C85">
        <w:t>контроль за</w:t>
      </w:r>
      <w:proofErr w:type="gramEnd"/>
      <w:r w:rsidRPr="00255C85">
        <w:t xml:space="preserve"> представлением соответствующих пояснений или внесения изменений в отчетность налоговыми агентами, отразившими в бухгалтерской отчетности, сумму выплаченной заработной платы в размерах, больших, чем в представленных сведениях о доходах физических лиц по 2-НДФЛ, или при отсутствии сведений о доходах физических лиц по 2-НДФЛ</w:t>
      </w:r>
      <w:r>
        <w:t>;</w:t>
      </w:r>
    </w:p>
    <w:p w:rsidR="000628EA" w:rsidRPr="00255C85" w:rsidRDefault="000628EA" w:rsidP="000628EA">
      <w:pPr>
        <w:ind w:firstLine="708"/>
        <w:jc w:val="both"/>
      </w:pPr>
      <w:r w:rsidRPr="00255C85">
        <w:t>проводить анализ данных справок, вести работу с налоговыми агентами по устранению допущенных ошибок</w:t>
      </w:r>
      <w:r>
        <w:t>;</w:t>
      </w:r>
    </w:p>
    <w:p w:rsidR="000628EA" w:rsidRPr="00255C85" w:rsidRDefault="000628EA" w:rsidP="000628EA">
      <w:pPr>
        <w:ind w:firstLine="708"/>
        <w:jc w:val="both"/>
      </w:pPr>
      <w:r w:rsidRPr="00255C85">
        <w:t xml:space="preserve">осуществлять </w:t>
      </w:r>
      <w:proofErr w:type="gramStart"/>
      <w:r w:rsidRPr="00255C85">
        <w:t>контроль за</w:t>
      </w:r>
      <w:proofErr w:type="gramEnd"/>
      <w:r w:rsidRPr="00255C85">
        <w:t xml:space="preserve"> правильностью определения налоговой базы по налогу на доходы физических лиц, не являющихся налоговыми резидентами Российской Федерации</w:t>
      </w:r>
      <w:r>
        <w:t>;</w:t>
      </w:r>
    </w:p>
    <w:p w:rsidR="000628EA" w:rsidRPr="00255C85" w:rsidRDefault="000628EA" w:rsidP="000628EA">
      <w:pPr>
        <w:ind w:firstLine="708"/>
        <w:jc w:val="both"/>
      </w:pPr>
      <w:r w:rsidRPr="00255C85">
        <w:t>направлять уведомления налогоплательщикам налоговым агентам, допустившим превышение необлагаемой суммы дохода при выплатах материальной помощи, оказываемой работодателями своим работникам в соответствии с положениями ст. 217 НК РФ</w:t>
      </w:r>
      <w:r>
        <w:t>;</w:t>
      </w:r>
    </w:p>
    <w:p w:rsidR="000628EA" w:rsidRPr="00195041" w:rsidRDefault="000628EA" w:rsidP="000628EA">
      <w:pPr>
        <w:ind w:firstLine="708"/>
        <w:jc w:val="both"/>
      </w:pPr>
      <w:r w:rsidRPr="00195041">
        <w:t xml:space="preserve">осуществлять </w:t>
      </w:r>
      <w:proofErr w:type="gramStart"/>
      <w:r w:rsidRPr="00195041">
        <w:t>контроль  за</w:t>
      </w:r>
      <w:proofErr w:type="gramEnd"/>
      <w:r w:rsidRPr="00195041">
        <w:t xml:space="preserve"> применением  ставки в отношении доходов, полученных в виде дивидендов физическими лицами</w:t>
      </w:r>
      <w:r>
        <w:t>;</w:t>
      </w:r>
    </w:p>
    <w:p w:rsidR="000628EA" w:rsidRPr="00255C85" w:rsidRDefault="000628EA" w:rsidP="000628EA">
      <w:pPr>
        <w:ind w:firstLine="708"/>
        <w:jc w:val="both"/>
      </w:pPr>
      <w:r w:rsidRPr="00255C85">
        <w:t xml:space="preserve">осуществлять </w:t>
      </w:r>
      <w:proofErr w:type="gramStart"/>
      <w:r w:rsidRPr="00255C85">
        <w:t>контроль за</w:t>
      </w:r>
      <w:proofErr w:type="gramEnd"/>
      <w:r w:rsidRPr="00255C85">
        <w:t xml:space="preserve"> представлением налоговыми агентами сведений о доходах физических лиц </w:t>
      </w:r>
      <w:r>
        <w:t xml:space="preserve"> по форме 2-НДФЛ, расчетов по форме 6-НДФЛ </w:t>
      </w:r>
      <w:r w:rsidRPr="00255C85">
        <w:t xml:space="preserve">за истекший период текущего года при реорганизации либо ликвидации организаций </w:t>
      </w:r>
      <w:r w:rsidR="0065481E" w:rsidRPr="00255C85">
        <w:rPr>
          <w:color w:val="000000" w:themeColor="text1"/>
        </w:rPr>
        <w:t>на закреплённом начальником отдела участке</w:t>
      </w:r>
      <w:r>
        <w:t>;</w:t>
      </w:r>
    </w:p>
    <w:p w:rsidR="000628EA" w:rsidRDefault="000628EA" w:rsidP="000628EA">
      <w:pPr>
        <w:suppressAutoHyphens/>
        <w:ind w:firstLine="709"/>
        <w:jc w:val="both"/>
        <w:rPr>
          <w:color w:val="000000" w:themeColor="text1"/>
        </w:rPr>
      </w:pPr>
      <w:r w:rsidRPr="00255C85">
        <w:rPr>
          <w:color w:val="000000" w:themeColor="text1"/>
        </w:rPr>
        <w:t>определять основные направления проверок  плательщиков и налоговых</w:t>
      </w:r>
      <w:r w:rsidRPr="00064080">
        <w:rPr>
          <w:color w:val="000000" w:themeColor="text1"/>
        </w:rPr>
        <w:t xml:space="preserve"> агентов, а также перечень необходимых мероприятий налогового контроля; </w:t>
      </w:r>
    </w:p>
    <w:p w:rsidR="000628EA" w:rsidRPr="00064080" w:rsidRDefault="000628EA" w:rsidP="000628EA">
      <w:pPr>
        <w:suppressAutoHyphens/>
        <w:ind w:firstLine="709"/>
        <w:jc w:val="both"/>
        <w:rPr>
          <w:color w:val="000000" w:themeColor="text1"/>
        </w:rPr>
      </w:pPr>
      <w:r w:rsidRPr="00064080">
        <w:rPr>
          <w:color w:val="000000" w:themeColor="text1"/>
        </w:rPr>
        <w:t xml:space="preserve">проводить все мероприятия налогового контроля, связанные с налоговыми проверками, предусмотренные </w:t>
      </w:r>
      <w:r>
        <w:rPr>
          <w:color w:val="000000" w:themeColor="text1"/>
        </w:rPr>
        <w:t>Кодексом</w:t>
      </w:r>
      <w:r w:rsidRPr="00064080">
        <w:rPr>
          <w:color w:val="000000" w:themeColor="text1"/>
        </w:rPr>
        <w:t xml:space="preserve">; </w:t>
      </w:r>
    </w:p>
    <w:p w:rsidR="000628EA" w:rsidRDefault="000628EA" w:rsidP="000628EA">
      <w:pPr>
        <w:suppressAutoHyphens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064080">
        <w:rPr>
          <w:color w:val="000000" w:themeColor="text1"/>
        </w:rPr>
        <w:t>проводить аналитическую работу, в том числе связанную со сравнительным анализом данных бухгалтерского и налогового учета, и использованием этой информации при проведении  камеральных налоговых проверок;</w:t>
      </w:r>
    </w:p>
    <w:p w:rsidR="000628EA" w:rsidRDefault="000628EA" w:rsidP="000628EA">
      <w:pPr>
        <w:ind w:firstLine="708"/>
        <w:jc w:val="both"/>
      </w:pPr>
      <w:r>
        <w:t>о</w:t>
      </w:r>
      <w:r w:rsidRPr="009B3176">
        <w:t>формлять результаты камеральн</w:t>
      </w:r>
      <w:r>
        <w:t xml:space="preserve">ых </w:t>
      </w:r>
      <w:r w:rsidRPr="009B3176">
        <w:t xml:space="preserve"> налогов</w:t>
      </w:r>
      <w:r>
        <w:t>ых</w:t>
      </w:r>
      <w:r w:rsidRPr="009B3176">
        <w:t xml:space="preserve"> провер</w:t>
      </w:r>
      <w:r>
        <w:t>ок</w:t>
      </w:r>
      <w:r w:rsidRPr="009B3176">
        <w:t xml:space="preserve"> в соответствии с </w:t>
      </w:r>
      <w:r>
        <w:t>нормами установленными Кодексом;</w:t>
      </w:r>
    </w:p>
    <w:p w:rsidR="000628EA" w:rsidRPr="00391A97" w:rsidRDefault="000628EA" w:rsidP="000628EA">
      <w:pPr>
        <w:ind w:firstLine="708"/>
        <w:jc w:val="both"/>
      </w:pPr>
      <w:r>
        <w:t xml:space="preserve">  своевременно о</w:t>
      </w:r>
      <w:r w:rsidRPr="00391A97">
        <w:t xml:space="preserve">существлять передачу </w:t>
      </w:r>
      <w:r>
        <w:t>в правовой отдел</w:t>
      </w:r>
      <w:r w:rsidRPr="00391A97">
        <w:t xml:space="preserve"> для </w:t>
      </w:r>
      <w:r>
        <w:t>согласования</w:t>
      </w:r>
      <w:r w:rsidRPr="00391A97">
        <w:t xml:space="preserve"> проект</w:t>
      </w:r>
      <w:r>
        <w:t>ов</w:t>
      </w:r>
      <w:r w:rsidRPr="00391A97">
        <w:t xml:space="preserve"> актов и решений</w:t>
      </w:r>
      <w:r>
        <w:t xml:space="preserve"> камеральных проверок;</w:t>
      </w:r>
    </w:p>
    <w:p w:rsidR="000628EA" w:rsidRDefault="000628EA" w:rsidP="000628EA">
      <w:pPr>
        <w:widowControl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t>о</w:t>
      </w:r>
      <w:r w:rsidRPr="00577852">
        <w:t>существлять привлечение должностных лиц к административной ответственности за совершение административных правонарушений путем составления протокола об административном правонарушении и направления его на рассмотрение соответствующему должн</w:t>
      </w:r>
      <w:r>
        <w:t>остному лицу (судебные органы);</w:t>
      </w:r>
    </w:p>
    <w:p w:rsidR="000628EA" w:rsidRPr="00064080" w:rsidRDefault="000628EA" w:rsidP="000628EA">
      <w:pPr>
        <w:suppressAutoHyphens/>
        <w:ind w:firstLine="708"/>
        <w:jc w:val="both"/>
        <w:rPr>
          <w:color w:val="000000" w:themeColor="text1"/>
        </w:rPr>
      </w:pPr>
      <w:r w:rsidRPr="00064080">
        <w:rPr>
          <w:color w:val="000000" w:themeColor="text1"/>
        </w:rPr>
        <w:t>осуществлять мониторинг и системный анализ  показателей о количестве плательщиков, налоговой базе, льготах</w:t>
      </w:r>
      <w:r>
        <w:rPr>
          <w:color w:val="000000" w:themeColor="text1"/>
        </w:rPr>
        <w:t>, пониженных тарифах</w:t>
      </w:r>
      <w:r w:rsidRPr="00064080">
        <w:rPr>
          <w:color w:val="000000" w:themeColor="text1"/>
        </w:rPr>
        <w:t xml:space="preserve"> по налогам по закреплённому  участку; </w:t>
      </w:r>
    </w:p>
    <w:p w:rsidR="000628EA" w:rsidRPr="00064080" w:rsidRDefault="000628EA" w:rsidP="000628EA">
      <w:pPr>
        <w:suppressAutoHyphens/>
        <w:ind w:firstLine="708"/>
        <w:jc w:val="both"/>
        <w:rPr>
          <w:color w:val="000000" w:themeColor="text1"/>
        </w:rPr>
      </w:pPr>
      <w:r w:rsidRPr="00064080">
        <w:rPr>
          <w:color w:val="000000" w:themeColor="text1"/>
        </w:rPr>
        <w:t>формировать досье налогоплательщика и открывать (корректировать) налоговые обязательства налогоплательщиков;</w:t>
      </w:r>
    </w:p>
    <w:p w:rsidR="000628EA" w:rsidRPr="00064080" w:rsidRDefault="000628EA" w:rsidP="000628EA">
      <w:pPr>
        <w:tabs>
          <w:tab w:val="left" w:pos="540"/>
        </w:tabs>
        <w:suppressAutoHyphens/>
        <w:ind w:firstLine="708"/>
        <w:jc w:val="both"/>
        <w:rPr>
          <w:color w:val="000000" w:themeColor="text1"/>
        </w:rPr>
      </w:pPr>
      <w:r w:rsidRPr="00064080">
        <w:rPr>
          <w:color w:val="000000" w:themeColor="text1"/>
        </w:rPr>
        <w:t>вносить правильно и своевременно данные в информационные ресурсы при проведении камеральных проверок и оформлении ее результатов в автоматизированном режиме;</w:t>
      </w:r>
    </w:p>
    <w:p w:rsidR="000628EA" w:rsidRPr="00064080" w:rsidRDefault="000628EA" w:rsidP="000628EA">
      <w:pPr>
        <w:suppressAutoHyphens/>
        <w:ind w:firstLine="708"/>
        <w:jc w:val="both"/>
        <w:rPr>
          <w:color w:val="000000" w:themeColor="text1"/>
        </w:rPr>
      </w:pPr>
      <w:r w:rsidRPr="00064080">
        <w:rPr>
          <w:color w:val="000000" w:themeColor="text1"/>
        </w:rPr>
        <w:t xml:space="preserve">направлять </w:t>
      </w:r>
      <w:proofErr w:type="gramStart"/>
      <w:r w:rsidRPr="00064080">
        <w:rPr>
          <w:color w:val="000000" w:themeColor="text1"/>
        </w:rPr>
        <w:t>в установленном порядке материалы  камеральной налоговой проверки в Следственное управление Следственного комитета Российской Федерации по Псковской области для решения вопроса о возбуждении</w:t>
      </w:r>
      <w:proofErr w:type="gramEnd"/>
      <w:r w:rsidRPr="00064080">
        <w:rPr>
          <w:color w:val="000000" w:themeColor="text1"/>
        </w:rPr>
        <w:t xml:space="preserve"> уголовного дела;</w:t>
      </w:r>
    </w:p>
    <w:p w:rsidR="000628EA" w:rsidRPr="00064080" w:rsidRDefault="000628EA" w:rsidP="000628EA">
      <w:pPr>
        <w:suppressAutoHyphens/>
        <w:ind w:firstLine="708"/>
        <w:jc w:val="both"/>
        <w:rPr>
          <w:color w:val="000000" w:themeColor="text1"/>
        </w:rPr>
      </w:pPr>
      <w:r w:rsidRPr="00064080">
        <w:rPr>
          <w:color w:val="000000" w:themeColor="text1"/>
        </w:rPr>
        <w:t>давать предложения для включения плательщиков</w:t>
      </w:r>
      <w:r>
        <w:rPr>
          <w:color w:val="000000" w:themeColor="text1"/>
        </w:rPr>
        <w:t>, налоговых агентов</w:t>
      </w:r>
      <w:r w:rsidRPr="00064080">
        <w:rPr>
          <w:color w:val="000000" w:themeColor="text1"/>
        </w:rPr>
        <w:t xml:space="preserve"> в план проведения выездных проверок; </w:t>
      </w:r>
    </w:p>
    <w:p w:rsidR="000628EA" w:rsidRPr="00064080" w:rsidRDefault="000628EA" w:rsidP="000628EA">
      <w:pPr>
        <w:suppressAutoHyphens/>
        <w:ind w:firstLine="708"/>
        <w:jc w:val="both"/>
        <w:rPr>
          <w:color w:val="000000" w:themeColor="text1"/>
          <w:highlight w:val="cyan"/>
        </w:rPr>
      </w:pPr>
      <w:r w:rsidRPr="003035EA">
        <w:t>подготавливать</w:t>
      </w:r>
      <w:r>
        <w:t xml:space="preserve"> ответы</w:t>
      </w:r>
      <w:r w:rsidRPr="003035EA">
        <w:t xml:space="preserve">  на </w:t>
      </w:r>
      <w:r>
        <w:t xml:space="preserve"> </w:t>
      </w:r>
      <w:r w:rsidRPr="003035EA">
        <w:t>письменные запросы налого</w:t>
      </w:r>
      <w:r>
        <w:t>вых агентов, плательщиков страховых взносов (юридических, физических лиц)</w:t>
      </w:r>
      <w:r w:rsidRPr="003035EA">
        <w:t>, Интернет - обращения граждан ЛК</w:t>
      </w:r>
      <w:r>
        <w:t xml:space="preserve"> по вопросам входящим в компетенцию отдела</w:t>
      </w:r>
      <w:r w:rsidRPr="00064080">
        <w:rPr>
          <w:color w:val="000000" w:themeColor="text1"/>
        </w:rPr>
        <w:t>;</w:t>
      </w:r>
      <w:r w:rsidRPr="00064080">
        <w:rPr>
          <w:color w:val="000000" w:themeColor="text1"/>
          <w:highlight w:val="cyan"/>
        </w:rPr>
        <w:t xml:space="preserve"> </w:t>
      </w:r>
    </w:p>
    <w:p w:rsidR="000628EA" w:rsidRDefault="000628EA" w:rsidP="000628EA">
      <w:pPr>
        <w:suppressAutoHyphens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согласовывать заявления</w:t>
      </w:r>
      <w:r w:rsidRPr="0006408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налоговых агентов, </w:t>
      </w:r>
      <w:r w:rsidRPr="00064080">
        <w:rPr>
          <w:color w:val="000000" w:themeColor="text1"/>
        </w:rPr>
        <w:t>плательщиков о зачете и о возврате переплат по налог</w:t>
      </w:r>
      <w:r>
        <w:rPr>
          <w:color w:val="000000" w:themeColor="text1"/>
        </w:rPr>
        <w:t>у на доходы с физических лиц</w:t>
      </w:r>
      <w:r w:rsidRPr="00064080">
        <w:rPr>
          <w:color w:val="000000" w:themeColor="text1"/>
        </w:rPr>
        <w:t>, страховым взносам;</w:t>
      </w:r>
    </w:p>
    <w:p w:rsidR="000628EA" w:rsidRPr="00064080" w:rsidRDefault="000628EA" w:rsidP="000628EA">
      <w:pPr>
        <w:suppressAutoHyphens/>
        <w:ind w:firstLine="708"/>
        <w:jc w:val="both"/>
        <w:rPr>
          <w:color w:val="000000" w:themeColor="text1"/>
        </w:rPr>
      </w:pPr>
      <w:r w:rsidRPr="00064080">
        <w:rPr>
          <w:color w:val="000000" w:themeColor="text1"/>
        </w:rPr>
        <w:t xml:space="preserve">действовать в строгом соответствии с Налоговым кодексом Российской Федерации, правильно применять законодательство о налогах и сборах; </w:t>
      </w:r>
    </w:p>
    <w:p w:rsidR="000628EA" w:rsidRPr="005A28EB" w:rsidRDefault="000628EA" w:rsidP="000628EA">
      <w:pPr>
        <w:suppressAutoHyphens/>
        <w:ind w:firstLine="720"/>
        <w:jc w:val="both"/>
        <w:rPr>
          <w:color w:val="FF0000"/>
        </w:rPr>
      </w:pPr>
      <w:r w:rsidRPr="00064080">
        <w:rPr>
          <w:color w:val="000000" w:themeColor="text1"/>
        </w:rPr>
        <w:t>обеспечиват</w:t>
      </w:r>
      <w:r w:rsidRPr="003F191D">
        <w:t xml:space="preserve">ь выполнение ежеквартального  плана работы отдела; </w:t>
      </w:r>
    </w:p>
    <w:p w:rsidR="000628EA" w:rsidRPr="00064080" w:rsidRDefault="000628EA" w:rsidP="000628EA">
      <w:pPr>
        <w:suppressAutoHyphens/>
        <w:ind w:firstLine="720"/>
        <w:jc w:val="both"/>
        <w:rPr>
          <w:color w:val="000000" w:themeColor="text1"/>
        </w:rPr>
      </w:pPr>
      <w:r w:rsidRPr="00064080">
        <w:rPr>
          <w:color w:val="000000" w:themeColor="text1"/>
        </w:rPr>
        <w:t>принимать участие в  подготовке   информаций и отчетов  в управление строго в установленные сроки;</w:t>
      </w:r>
    </w:p>
    <w:p w:rsidR="000628EA" w:rsidRPr="00064080" w:rsidRDefault="000628EA" w:rsidP="000628EA">
      <w:pPr>
        <w:suppressAutoHyphens/>
        <w:ind w:left="720"/>
        <w:jc w:val="both"/>
        <w:rPr>
          <w:color w:val="000000" w:themeColor="text1"/>
        </w:rPr>
      </w:pPr>
      <w:r w:rsidRPr="00064080">
        <w:rPr>
          <w:color w:val="000000" w:themeColor="text1"/>
        </w:rPr>
        <w:t>соблюдать налоговую тайну и обеспечивать ее сохранение;</w:t>
      </w:r>
    </w:p>
    <w:p w:rsidR="000628EA" w:rsidRPr="00064080" w:rsidRDefault="000628EA" w:rsidP="000628EA">
      <w:pPr>
        <w:suppressAutoHyphens/>
        <w:ind w:firstLine="708"/>
        <w:jc w:val="both"/>
        <w:rPr>
          <w:color w:val="000000" w:themeColor="text1"/>
        </w:rPr>
      </w:pPr>
      <w:r w:rsidRPr="00064080">
        <w:rPr>
          <w:color w:val="000000" w:themeColor="text1"/>
        </w:rPr>
        <w:t xml:space="preserve">принимать участие в проведении  учебы в отделе по вопросам налогообложения;  </w:t>
      </w:r>
    </w:p>
    <w:p w:rsidR="000628EA" w:rsidRPr="00064080" w:rsidRDefault="000628EA" w:rsidP="000628EA">
      <w:pPr>
        <w:suppressAutoHyphens/>
        <w:ind w:firstLine="708"/>
        <w:jc w:val="both"/>
        <w:rPr>
          <w:color w:val="000000" w:themeColor="text1"/>
        </w:rPr>
      </w:pPr>
      <w:r w:rsidRPr="00064080">
        <w:rPr>
          <w:color w:val="000000" w:themeColor="text1"/>
        </w:rPr>
        <w:t>повышать самостоятельно уровень профессиональных знаний</w:t>
      </w:r>
      <w:r>
        <w:rPr>
          <w:color w:val="000000" w:themeColor="text1"/>
        </w:rPr>
        <w:t xml:space="preserve"> </w:t>
      </w:r>
      <w:r w:rsidRPr="00064080">
        <w:rPr>
          <w:color w:val="000000" w:themeColor="text1"/>
        </w:rPr>
        <w:t xml:space="preserve"> в целях повышения эффективности труда;</w:t>
      </w:r>
    </w:p>
    <w:p w:rsidR="000628EA" w:rsidRDefault="000628EA" w:rsidP="000628EA">
      <w:pPr>
        <w:suppressAutoHyphens/>
        <w:ind w:firstLine="708"/>
        <w:jc w:val="both"/>
        <w:rPr>
          <w:color w:val="000000" w:themeColor="text1"/>
        </w:rPr>
      </w:pPr>
      <w:r w:rsidRPr="00064080">
        <w:rPr>
          <w:color w:val="000000" w:themeColor="text1"/>
        </w:rPr>
        <w:t>готовить документы   в сроки, установленные приказом ФНС России, для   передачи  в иной налоговый орган;</w:t>
      </w:r>
    </w:p>
    <w:p w:rsidR="000628EA" w:rsidRPr="007B11E4" w:rsidRDefault="000628EA" w:rsidP="000628EA">
      <w:pPr>
        <w:suppressAutoHyphens/>
        <w:ind w:firstLine="708"/>
        <w:jc w:val="both"/>
      </w:pPr>
      <w:r w:rsidRPr="007B11E4">
        <w:t>корректно и внимательно относиться к налогоплательщикам и коллегам;</w:t>
      </w:r>
    </w:p>
    <w:p w:rsidR="000628EA" w:rsidRPr="00064080" w:rsidRDefault="000628EA" w:rsidP="000628EA">
      <w:pPr>
        <w:suppressAutoHyphens/>
        <w:ind w:firstLine="708"/>
        <w:jc w:val="both"/>
        <w:rPr>
          <w:color w:val="000000" w:themeColor="text1"/>
        </w:rPr>
      </w:pPr>
      <w:r w:rsidRPr="00064080">
        <w:rPr>
          <w:color w:val="000000" w:themeColor="text1"/>
        </w:rPr>
        <w:t>соблюдать ограничения, не нарушать запреты, которые установлены законодательством Российской Федерации для государственных гражданских служащих;</w:t>
      </w:r>
    </w:p>
    <w:p w:rsidR="000628EA" w:rsidRPr="00064080" w:rsidRDefault="000628EA" w:rsidP="000628EA">
      <w:pPr>
        <w:suppressAutoHyphens/>
        <w:ind w:firstLine="708"/>
        <w:jc w:val="both"/>
        <w:rPr>
          <w:color w:val="000000" w:themeColor="text1"/>
        </w:rPr>
      </w:pPr>
      <w:r w:rsidRPr="00064080">
        <w:rPr>
          <w:color w:val="000000" w:themeColor="text1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0628EA" w:rsidRPr="00064080" w:rsidRDefault="000628EA" w:rsidP="000628EA">
      <w:pPr>
        <w:suppressAutoHyphens/>
        <w:ind w:firstLine="708"/>
        <w:jc w:val="both"/>
        <w:rPr>
          <w:color w:val="000000" w:themeColor="text1"/>
        </w:rPr>
      </w:pPr>
      <w:r w:rsidRPr="00064080">
        <w:rPr>
          <w:color w:val="000000" w:themeColor="text1"/>
        </w:rPr>
        <w:t>не совершать поступки, порочащие честь и достоинство государственного служащего;</w:t>
      </w:r>
    </w:p>
    <w:p w:rsidR="000628EA" w:rsidRPr="00064080" w:rsidRDefault="000628EA" w:rsidP="000628EA">
      <w:pPr>
        <w:suppressAutoHyphens/>
        <w:ind w:firstLine="708"/>
        <w:jc w:val="both"/>
        <w:rPr>
          <w:color w:val="000000" w:themeColor="text1"/>
        </w:rPr>
      </w:pPr>
      <w:r w:rsidRPr="00064080">
        <w:rPr>
          <w:color w:val="000000" w:themeColor="text1"/>
        </w:rPr>
        <w:t>поддерживать уровень квалификации, необходимый для надлежащего выполнения  данных обязанностей;</w:t>
      </w:r>
    </w:p>
    <w:p w:rsidR="000628EA" w:rsidRPr="00064080" w:rsidRDefault="000628EA" w:rsidP="000628EA">
      <w:pPr>
        <w:suppressAutoHyphens/>
        <w:ind w:firstLine="708"/>
        <w:jc w:val="both"/>
        <w:rPr>
          <w:color w:val="000000" w:themeColor="text1"/>
        </w:rPr>
      </w:pPr>
      <w:r w:rsidRPr="00064080">
        <w:rPr>
          <w:color w:val="000000" w:themeColor="text1"/>
        </w:rPr>
        <w:t xml:space="preserve">соблюдать установленные правила публичных выступлений и предоставления служебной информации; </w:t>
      </w:r>
    </w:p>
    <w:p w:rsidR="000628EA" w:rsidRPr="00064080" w:rsidRDefault="000628EA" w:rsidP="000628EA">
      <w:pPr>
        <w:suppressAutoHyphens/>
        <w:ind w:firstLine="708"/>
        <w:jc w:val="both"/>
        <w:rPr>
          <w:color w:val="000000" w:themeColor="text1"/>
        </w:rPr>
      </w:pPr>
      <w:r w:rsidRPr="00064080">
        <w:rPr>
          <w:color w:val="000000" w:themeColor="text1"/>
        </w:rPr>
        <w:t>не допускать конфликтных ситуаций, способных  нанести ущерб  собственной репутации или авторитету инспекции;</w:t>
      </w:r>
    </w:p>
    <w:p w:rsidR="000628EA" w:rsidRPr="00064080" w:rsidRDefault="000628EA" w:rsidP="000628EA">
      <w:pPr>
        <w:suppressAutoHyphens/>
        <w:ind w:firstLine="708"/>
        <w:jc w:val="both"/>
        <w:rPr>
          <w:color w:val="000000" w:themeColor="text1"/>
        </w:rPr>
      </w:pPr>
      <w:r w:rsidRPr="00064080">
        <w:rPr>
          <w:color w:val="000000" w:themeColor="text1"/>
        </w:rPr>
        <w:t>соблюдать правила и нормы охраны труда и техники безопасности;</w:t>
      </w:r>
    </w:p>
    <w:p w:rsidR="000628EA" w:rsidRPr="00064080" w:rsidRDefault="000628EA" w:rsidP="000628EA">
      <w:pPr>
        <w:suppressAutoHyphens/>
        <w:ind w:firstLine="708"/>
        <w:jc w:val="both"/>
        <w:rPr>
          <w:color w:val="000000" w:themeColor="text1"/>
        </w:rPr>
      </w:pPr>
      <w:r w:rsidRPr="00064080">
        <w:rPr>
          <w:color w:val="000000" w:themeColor="text1"/>
        </w:rPr>
        <w:t>беречь государственное имущество, в том числе предоставленное ему для исполнения должностных обязанностей, обеспечивать его целевое использование;</w:t>
      </w:r>
    </w:p>
    <w:p w:rsidR="000628EA" w:rsidRPr="00064080" w:rsidRDefault="000628EA" w:rsidP="000628EA">
      <w:pPr>
        <w:shd w:val="clear" w:color="auto" w:fill="FFFFFF"/>
        <w:suppressAutoHyphens/>
        <w:ind w:firstLine="708"/>
        <w:jc w:val="both"/>
        <w:rPr>
          <w:color w:val="000000" w:themeColor="text1"/>
        </w:rPr>
      </w:pPr>
      <w:r w:rsidRPr="00064080">
        <w:rPr>
          <w:color w:val="000000" w:themeColor="text1"/>
        </w:rPr>
        <w:t>соблюдать общие требования к служебному поведению государственных гражданских служащих, установленные Федеральным законом от 27.07.2004 №79-ФЗ</w:t>
      </w:r>
      <w:r w:rsidRPr="00064080">
        <w:rPr>
          <w:color w:val="000000" w:themeColor="text1"/>
        </w:rPr>
        <w:br/>
        <w:t>«О государственной гражданской службе Российской Федерации»;</w:t>
      </w:r>
    </w:p>
    <w:p w:rsidR="000628EA" w:rsidRPr="00064080" w:rsidRDefault="000628EA" w:rsidP="000628EA">
      <w:pPr>
        <w:shd w:val="clear" w:color="auto" w:fill="FFFFFF"/>
        <w:tabs>
          <w:tab w:val="left" w:pos="0"/>
        </w:tabs>
        <w:suppressAutoHyphens/>
        <w:ind w:firstLine="708"/>
        <w:jc w:val="both"/>
        <w:rPr>
          <w:color w:val="000000" w:themeColor="text1"/>
        </w:rPr>
      </w:pPr>
      <w:r w:rsidRPr="00064080">
        <w:rPr>
          <w:color w:val="000000" w:themeColor="text1"/>
        </w:rPr>
        <w:t>исполнять обязанности, связанные с администрированием  налогов, страховых взносов  на период отсутствия  работника  отдела, в пределах поручений начальника отдела или его заместителя;</w:t>
      </w:r>
    </w:p>
    <w:p w:rsidR="000628EA" w:rsidRPr="00064080" w:rsidRDefault="000628EA" w:rsidP="000628EA">
      <w:pPr>
        <w:shd w:val="clear" w:color="auto" w:fill="FFFFFF"/>
        <w:tabs>
          <w:tab w:val="left" w:pos="0"/>
        </w:tabs>
        <w:suppressAutoHyphens/>
        <w:ind w:firstLine="708"/>
        <w:jc w:val="both"/>
        <w:rPr>
          <w:color w:val="000000" w:themeColor="text1"/>
        </w:rPr>
      </w:pPr>
      <w:r w:rsidRPr="00064080">
        <w:rPr>
          <w:color w:val="000000" w:themeColor="text1"/>
        </w:rPr>
        <w:t>осуществлять делопроизводство и хранение документов</w:t>
      </w:r>
      <w:r>
        <w:rPr>
          <w:color w:val="000000" w:themeColor="text1"/>
        </w:rPr>
        <w:t xml:space="preserve"> в соответствии с инструкцией по делопроизводству</w:t>
      </w:r>
      <w:r w:rsidRPr="00064080">
        <w:rPr>
          <w:color w:val="000000" w:themeColor="text1"/>
        </w:rPr>
        <w:t>;</w:t>
      </w:r>
    </w:p>
    <w:p w:rsidR="000628EA" w:rsidRPr="00064080" w:rsidRDefault="000628EA" w:rsidP="000628EA">
      <w:pPr>
        <w:shd w:val="clear" w:color="auto" w:fill="FFFFFF"/>
        <w:suppressAutoHyphens/>
        <w:ind w:firstLine="708"/>
        <w:jc w:val="both"/>
        <w:rPr>
          <w:color w:val="000000" w:themeColor="text1"/>
        </w:rPr>
      </w:pPr>
      <w:r w:rsidRPr="00064080">
        <w:rPr>
          <w:color w:val="000000" w:themeColor="text1"/>
        </w:rPr>
        <w:t>в связи с производственной необходимостью и по поручению начальника отдела, его заместителя или руководства инспекции выполнять другую работу, не отраженную в должностном регламенте</w:t>
      </w:r>
      <w:r>
        <w:rPr>
          <w:color w:val="000000" w:themeColor="text1"/>
        </w:rPr>
        <w:t>;</w:t>
      </w:r>
    </w:p>
    <w:p w:rsidR="004E6A46" w:rsidRPr="00064080" w:rsidRDefault="000628EA" w:rsidP="000628EA">
      <w:pPr>
        <w:suppressAutoHyphens/>
        <w:ind w:firstLine="720"/>
        <w:jc w:val="both"/>
        <w:rPr>
          <w:color w:val="000000" w:themeColor="text1"/>
        </w:rPr>
      </w:pPr>
      <w:r w:rsidRPr="00064080">
        <w:rPr>
          <w:color w:val="000000" w:themeColor="text1"/>
        </w:rPr>
        <w:t>исполнять иные обязанности, предусмотренные Налоговым кодексом Российской Федерации, законами и иными нормативными правовыми актами Российской Федерации</w:t>
      </w:r>
      <w:r w:rsidR="004E6A46" w:rsidRPr="00064080">
        <w:rPr>
          <w:color w:val="000000" w:themeColor="text1"/>
        </w:rPr>
        <w:t>.</w:t>
      </w:r>
    </w:p>
    <w:p w:rsidR="00AA5E9A" w:rsidRPr="00064080" w:rsidRDefault="00AA5E9A" w:rsidP="004E6A46">
      <w:pPr>
        <w:pStyle w:val="ConsPlusNormal"/>
        <w:ind w:firstLine="708"/>
        <w:jc w:val="both"/>
        <w:rPr>
          <w:strike/>
          <w:color w:val="000000" w:themeColor="text1"/>
          <w:highlight w:val="yellow"/>
        </w:rPr>
      </w:pPr>
      <w:r w:rsidRPr="00064080">
        <w:rPr>
          <w:color w:val="000000" w:themeColor="text1"/>
        </w:rPr>
        <w:t>9.</w:t>
      </w:r>
      <w:r w:rsidR="008A2F20" w:rsidRPr="00064080">
        <w:rPr>
          <w:color w:val="000000" w:themeColor="text1"/>
        </w:rPr>
        <w:t> </w:t>
      </w:r>
      <w:r w:rsidRPr="00064080">
        <w:rPr>
          <w:color w:val="000000" w:themeColor="text1"/>
        </w:rPr>
        <w:t>В целях исполнения возложенных должностных обязанностей</w:t>
      </w:r>
      <w:r w:rsidR="00EB56D1" w:rsidRPr="00064080">
        <w:rPr>
          <w:i/>
          <w:color w:val="000000" w:themeColor="text1"/>
        </w:rPr>
        <w:t xml:space="preserve"> </w:t>
      </w:r>
      <w:r w:rsidR="00EB56D1" w:rsidRPr="00064080">
        <w:rPr>
          <w:color w:val="000000" w:themeColor="text1"/>
        </w:rPr>
        <w:t>государственный налоговый инспектор</w:t>
      </w:r>
      <w:r w:rsidRPr="00064080">
        <w:rPr>
          <w:color w:val="000000" w:themeColor="text1"/>
        </w:rPr>
        <w:t xml:space="preserve"> имеет право: </w:t>
      </w:r>
      <w:r w:rsidR="003C7F6A" w:rsidRPr="00064080">
        <w:rPr>
          <w:strike/>
          <w:color w:val="000000" w:themeColor="text1"/>
          <w:highlight w:val="yellow"/>
        </w:rPr>
        <w:t xml:space="preserve"> </w:t>
      </w:r>
    </w:p>
    <w:p w:rsidR="00BE4561" w:rsidRPr="00064080" w:rsidRDefault="00BE4561" w:rsidP="008A2F20">
      <w:pPr>
        <w:suppressAutoHyphens/>
        <w:ind w:firstLine="709"/>
        <w:jc w:val="both"/>
        <w:rPr>
          <w:color w:val="000000" w:themeColor="text1"/>
        </w:rPr>
      </w:pPr>
      <w:r w:rsidRPr="00064080">
        <w:rPr>
          <w:color w:val="000000" w:themeColor="text1"/>
        </w:rPr>
        <w:t xml:space="preserve">получать в установленном порядке необходимые материалы и информацию по вопросам, относящимся к компетенции отдела;  </w:t>
      </w:r>
    </w:p>
    <w:p w:rsidR="00B167D8" w:rsidRPr="00064080" w:rsidRDefault="00B167D8" w:rsidP="00B167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64080">
        <w:rPr>
          <w:color w:val="000000" w:themeColor="text1"/>
        </w:rPr>
        <w:t>доступа к документам, содержащим служебную информацию ограниченного распространения;</w:t>
      </w:r>
    </w:p>
    <w:p w:rsidR="00BE4561" w:rsidRPr="00064080" w:rsidRDefault="00BE4561" w:rsidP="008A2F20">
      <w:pPr>
        <w:shd w:val="clear" w:color="auto" w:fill="FFFFFF"/>
        <w:suppressAutoHyphens/>
        <w:ind w:firstLine="709"/>
        <w:contextualSpacing/>
        <w:jc w:val="both"/>
        <w:rPr>
          <w:color w:val="000000" w:themeColor="text1"/>
        </w:rPr>
      </w:pPr>
      <w:r w:rsidRPr="00064080">
        <w:rPr>
          <w:color w:val="000000" w:themeColor="text1"/>
        </w:rPr>
        <w:t>знакомиться с отзывами о профессиональной служебной деятельности до внесения их в личное дело, материалами личного дела, письменными объяснениями и другими документами;</w:t>
      </w:r>
    </w:p>
    <w:p w:rsidR="00BE4561" w:rsidRPr="00064080" w:rsidRDefault="00BE4561" w:rsidP="008A2F20">
      <w:pPr>
        <w:shd w:val="clear" w:color="auto" w:fill="FFFFFF"/>
        <w:suppressAutoHyphens/>
        <w:ind w:firstLine="709"/>
        <w:contextualSpacing/>
        <w:jc w:val="both"/>
        <w:rPr>
          <w:color w:val="000000" w:themeColor="text1"/>
        </w:rPr>
      </w:pPr>
      <w:r w:rsidRPr="00064080">
        <w:rPr>
          <w:color w:val="000000" w:themeColor="text1"/>
        </w:rPr>
        <w:t>на защиту своих персональных данных;</w:t>
      </w:r>
    </w:p>
    <w:p w:rsidR="00BE4561" w:rsidRPr="00064080" w:rsidRDefault="00BE4561" w:rsidP="008A2F20">
      <w:pPr>
        <w:shd w:val="clear" w:color="auto" w:fill="FFFFFF"/>
        <w:suppressAutoHyphens/>
        <w:ind w:firstLine="709"/>
        <w:contextualSpacing/>
        <w:jc w:val="both"/>
        <w:rPr>
          <w:color w:val="000000" w:themeColor="text1"/>
        </w:rPr>
      </w:pPr>
      <w:r w:rsidRPr="00064080">
        <w:rPr>
          <w:color w:val="000000" w:themeColor="text1"/>
        </w:rPr>
        <w:t>на профессиональную переподготовку, повышение квалификации и стажировку в порядке, установленном законодательством Российской Федерации.</w:t>
      </w:r>
    </w:p>
    <w:p w:rsidR="00BE6EA3" w:rsidRPr="00064080" w:rsidRDefault="00AA5E9A" w:rsidP="008A2F20">
      <w:pPr>
        <w:suppressAutoHyphens/>
        <w:ind w:firstLine="709"/>
        <w:jc w:val="both"/>
        <w:rPr>
          <w:color w:val="000000" w:themeColor="text1"/>
        </w:rPr>
      </w:pPr>
      <w:r w:rsidRPr="007B11E4">
        <w:t>10.</w:t>
      </w:r>
      <w:r w:rsidR="008A2F20" w:rsidRPr="007B11E4">
        <w:t> </w:t>
      </w:r>
      <w:proofErr w:type="gramStart"/>
      <w:r w:rsidR="00F9434F" w:rsidRPr="007B11E4">
        <w:t xml:space="preserve">Государственный налоговый инспектор </w:t>
      </w:r>
      <w:r w:rsidRPr="007B11E4">
        <w:t xml:space="preserve">осуществляет иные права и исполняет иные обязанности, предусмотренные законодательством Российской Федерации, </w:t>
      </w:r>
      <w:hyperlink r:id="rId25" w:history="1">
        <w:r w:rsidRPr="007B11E4">
          <w:t>Положением</w:t>
        </w:r>
      </w:hyperlink>
      <w:r w:rsidRPr="007B11E4">
        <w:t xml:space="preserve"> о Федеральной налоговой службе, утвержденным постановлением Правит</w:t>
      </w:r>
      <w:r w:rsidR="008679A7" w:rsidRPr="007B11E4">
        <w:t xml:space="preserve">ельства Российской Федерации от </w:t>
      </w:r>
      <w:r w:rsidRPr="007B11E4">
        <w:t xml:space="preserve">30.09.2004 </w:t>
      </w:r>
      <w:r w:rsidR="00F9434F" w:rsidRPr="007B11E4">
        <w:t>№506 «</w:t>
      </w:r>
      <w:r w:rsidRPr="007B11E4">
        <w:t>Об утверждении Положения о Федеральной налоговой службе</w:t>
      </w:r>
      <w:r w:rsidR="00F9434F" w:rsidRPr="007B11E4">
        <w:t>»</w:t>
      </w:r>
      <w:r w:rsidRPr="007B11E4">
        <w:t xml:space="preserve">, приказами (распоряжениями) ФНС России, </w:t>
      </w:r>
      <w:r w:rsidR="00BE6EA3" w:rsidRPr="007B11E4">
        <w:t>положением о Межрайонной ИФНС России № </w:t>
      </w:r>
      <w:r w:rsidR="001E416F" w:rsidRPr="007B11E4">
        <w:t xml:space="preserve">5 </w:t>
      </w:r>
      <w:r w:rsidR="00BE6EA3" w:rsidRPr="007B11E4">
        <w:t>по Псковской области, утвержденным руководителем УФНС Р</w:t>
      </w:r>
      <w:r w:rsidR="00BA281F" w:rsidRPr="007B11E4">
        <w:t xml:space="preserve">оссии по Псковской области </w:t>
      </w:r>
      <w:r w:rsidR="007B11E4" w:rsidRPr="007B11E4">
        <w:t>30.12.2017</w:t>
      </w:r>
      <w:r w:rsidR="00BE6EA3" w:rsidRPr="007B11E4">
        <w:t>, положением о</w:t>
      </w:r>
      <w:r w:rsidR="00C46C6A" w:rsidRPr="007B11E4">
        <w:t>б отделе камеральных проверок</w:t>
      </w:r>
      <w:proofErr w:type="gramEnd"/>
      <w:r w:rsidR="00C46C6A" w:rsidRPr="007B11E4">
        <w:t xml:space="preserve"> №</w:t>
      </w:r>
      <w:r w:rsidR="007B11E4">
        <w:t>2</w:t>
      </w:r>
      <w:r w:rsidR="00BE6EA3" w:rsidRPr="007B11E4">
        <w:t xml:space="preserve">, приказами (распоряжениями) ФНС России, приказами </w:t>
      </w:r>
      <w:r w:rsidR="00BE6EA3" w:rsidRPr="00064080">
        <w:rPr>
          <w:color w:val="000000" w:themeColor="text1"/>
        </w:rPr>
        <w:t>УФНС России по Псковской области (далее – управление), приказами инспекции, поручениями руководства инспекции.</w:t>
      </w:r>
    </w:p>
    <w:p w:rsidR="00AA5E9A" w:rsidRPr="00064080" w:rsidRDefault="00AA5E9A" w:rsidP="008A2F20">
      <w:pPr>
        <w:pStyle w:val="ConsPlusNormal"/>
        <w:ind w:firstLine="709"/>
        <w:jc w:val="both"/>
        <w:rPr>
          <w:color w:val="000000" w:themeColor="text1"/>
        </w:rPr>
      </w:pPr>
      <w:r w:rsidRPr="00064080">
        <w:rPr>
          <w:color w:val="000000" w:themeColor="text1"/>
        </w:rPr>
        <w:t>11</w:t>
      </w:r>
      <w:r w:rsidR="008A2F20" w:rsidRPr="00064080">
        <w:rPr>
          <w:color w:val="000000" w:themeColor="text1"/>
        </w:rPr>
        <w:t>. </w:t>
      </w:r>
      <w:r w:rsidR="00EE46B2" w:rsidRPr="00064080">
        <w:rPr>
          <w:color w:val="000000" w:themeColor="text1"/>
          <w:szCs w:val="24"/>
        </w:rPr>
        <w:t>Государственный налоговый инспектор</w:t>
      </w:r>
      <w:r w:rsidR="00EE46B2" w:rsidRPr="00064080">
        <w:rPr>
          <w:color w:val="000000" w:themeColor="text1"/>
        </w:rPr>
        <w:t xml:space="preserve"> </w:t>
      </w:r>
      <w:r w:rsidRPr="00064080">
        <w:rPr>
          <w:color w:val="000000" w:themeColor="text1"/>
        </w:rPr>
        <w:t>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BE4561" w:rsidRPr="00064080" w:rsidRDefault="00BE4561" w:rsidP="008A2F20">
      <w:pPr>
        <w:suppressAutoHyphens/>
        <w:ind w:firstLine="709"/>
        <w:jc w:val="both"/>
        <w:rPr>
          <w:color w:val="000000" w:themeColor="text1"/>
        </w:rPr>
      </w:pPr>
      <w:r w:rsidRPr="00064080">
        <w:rPr>
          <w:color w:val="000000" w:themeColor="text1"/>
        </w:rPr>
        <w:t>Государственный налоговый инспектор отдела несет персональную ответственность как дисциплинарную, так и материальную за неисполнение</w:t>
      </w:r>
      <w:r w:rsidRPr="00064080">
        <w:rPr>
          <w:bCs/>
          <w:color w:val="000000" w:themeColor="text1"/>
        </w:rPr>
        <w:t xml:space="preserve"> </w:t>
      </w:r>
      <w:r w:rsidRPr="00064080">
        <w:rPr>
          <w:color w:val="000000" w:themeColor="text1"/>
        </w:rPr>
        <w:t>(ненадлежащее</w:t>
      </w:r>
      <w:r w:rsidRPr="00064080">
        <w:rPr>
          <w:bCs/>
          <w:color w:val="000000" w:themeColor="text1"/>
        </w:rPr>
        <w:t xml:space="preserve"> </w:t>
      </w:r>
      <w:r w:rsidRPr="00064080">
        <w:rPr>
          <w:color w:val="000000" w:themeColor="text1"/>
        </w:rPr>
        <w:t>исполнение) должностных обязанностей в соответствии с н</w:t>
      </w:r>
      <w:r w:rsidR="00FD0DA2" w:rsidRPr="00064080">
        <w:rPr>
          <w:color w:val="000000" w:themeColor="text1"/>
        </w:rPr>
        <w:t xml:space="preserve">астоящим Регламентом, задачами </w:t>
      </w:r>
      <w:r w:rsidRPr="00064080">
        <w:rPr>
          <w:color w:val="000000" w:themeColor="text1"/>
        </w:rPr>
        <w:t>и функциями отдела:</w:t>
      </w:r>
    </w:p>
    <w:p w:rsidR="00BE4561" w:rsidRPr="00064080" w:rsidRDefault="00BE4561" w:rsidP="008A2F20">
      <w:pPr>
        <w:suppressAutoHyphens/>
        <w:ind w:firstLine="709"/>
        <w:jc w:val="both"/>
        <w:rPr>
          <w:color w:val="000000" w:themeColor="text1"/>
        </w:rPr>
      </w:pPr>
      <w:r w:rsidRPr="00064080">
        <w:rPr>
          <w:color w:val="000000" w:themeColor="text1"/>
        </w:rPr>
        <w:t xml:space="preserve">за некачественное и несвоевременное выполнение возложенных задач, заданий, приказов, распоряжений и указаний начальника отдела, руководства инспекции; </w:t>
      </w:r>
    </w:p>
    <w:p w:rsidR="00BE4561" w:rsidRPr="00064080" w:rsidRDefault="00BE4561" w:rsidP="008A2F20">
      <w:pPr>
        <w:suppressAutoHyphens/>
        <w:ind w:firstLine="709"/>
        <w:jc w:val="both"/>
        <w:rPr>
          <w:color w:val="000000" w:themeColor="text1"/>
        </w:rPr>
      </w:pPr>
      <w:r w:rsidRPr="00064080">
        <w:rPr>
          <w:color w:val="000000" w:themeColor="text1"/>
        </w:rPr>
        <w:t>за имущественный ущерб, причиненный по его вине;</w:t>
      </w:r>
    </w:p>
    <w:p w:rsidR="00BE4561" w:rsidRPr="00064080" w:rsidRDefault="00BE4561" w:rsidP="008A2F20">
      <w:pPr>
        <w:suppressAutoHyphens/>
        <w:ind w:firstLine="709"/>
        <w:jc w:val="both"/>
        <w:rPr>
          <w:color w:val="000000" w:themeColor="text1"/>
        </w:rPr>
      </w:pPr>
      <w:r w:rsidRPr="00064080">
        <w:rPr>
          <w:color w:val="000000" w:themeColor="text1"/>
        </w:rPr>
        <w:t>за разглашение государственной и налоговой тайны, иной информации, ставшей ему известной в связи с исполнением должностных обязанностей;</w:t>
      </w:r>
    </w:p>
    <w:p w:rsidR="00BE4561" w:rsidRPr="00064080" w:rsidRDefault="00BE4561" w:rsidP="008A2F20">
      <w:pPr>
        <w:suppressAutoHyphens/>
        <w:ind w:firstLine="709"/>
        <w:jc w:val="both"/>
        <w:rPr>
          <w:color w:val="000000" w:themeColor="text1"/>
        </w:rPr>
      </w:pPr>
      <w:r w:rsidRPr="00064080">
        <w:rPr>
          <w:color w:val="000000" w:themeColor="text1"/>
        </w:rPr>
        <w:t>за действие или бездействие, приведшее к нарушению прав и законных интересов физических и юридических лиц;</w:t>
      </w:r>
    </w:p>
    <w:p w:rsidR="00BE4561" w:rsidRPr="00064080" w:rsidRDefault="00BE4561" w:rsidP="008A2F20">
      <w:pPr>
        <w:suppressAutoHyphens/>
        <w:ind w:firstLine="709"/>
        <w:jc w:val="both"/>
        <w:rPr>
          <w:color w:val="000000" w:themeColor="text1"/>
        </w:rPr>
      </w:pPr>
      <w:r w:rsidRPr="00064080">
        <w:rPr>
          <w:color w:val="000000" w:themeColor="text1"/>
        </w:rPr>
        <w:t>за несоблюдение ограничений, связанных с прохождением государственной гражданской службы;</w:t>
      </w:r>
    </w:p>
    <w:p w:rsidR="00BE4561" w:rsidRPr="00064080" w:rsidRDefault="00BE4561" w:rsidP="008A2F20">
      <w:pPr>
        <w:suppressAutoHyphens/>
        <w:ind w:firstLine="709"/>
        <w:jc w:val="both"/>
        <w:rPr>
          <w:color w:val="000000" w:themeColor="text1"/>
        </w:rPr>
      </w:pPr>
      <w:r w:rsidRPr="00064080">
        <w:rPr>
          <w:color w:val="000000" w:themeColor="text1"/>
        </w:rPr>
        <w:t>за нарушение Кодекса этики и служебного поведения государственных  гражданских служащих Федеральной налоговой службы;</w:t>
      </w:r>
    </w:p>
    <w:p w:rsidR="00BE4561" w:rsidRPr="00064080" w:rsidRDefault="00BE4561" w:rsidP="008A2F20">
      <w:pPr>
        <w:widowControl w:val="0"/>
        <w:suppressAutoHyphens/>
        <w:ind w:firstLine="709"/>
        <w:jc w:val="both"/>
        <w:rPr>
          <w:color w:val="000000" w:themeColor="text1"/>
        </w:rPr>
      </w:pPr>
      <w:r w:rsidRPr="00064080">
        <w:rPr>
          <w:color w:val="000000" w:themeColor="text1"/>
        </w:rPr>
        <w:t>за несоблюдение федеральных законов и нормативных правовых актов Российской Федерации, нормативных правовых актов Минфина России, ФНС России, управления,  иных должностных обязанностей, предусмотренных настоящим  Регламентом в соответствии с уголовным, административным, гражданским законодательством, а также законодательством о гражданской службе.</w:t>
      </w:r>
    </w:p>
    <w:p w:rsidR="00AA5E9A" w:rsidRPr="00064080" w:rsidRDefault="00AA5E9A">
      <w:pPr>
        <w:pStyle w:val="ConsPlusNormal"/>
        <w:jc w:val="both"/>
        <w:rPr>
          <w:color w:val="000000" w:themeColor="text1"/>
        </w:rPr>
      </w:pPr>
    </w:p>
    <w:p w:rsidR="00EE46B2" w:rsidRPr="00064080" w:rsidRDefault="00AA5E9A" w:rsidP="00EE46B2">
      <w:pPr>
        <w:pStyle w:val="ConsPlusNormal"/>
        <w:jc w:val="center"/>
        <w:outlineLvl w:val="1"/>
        <w:rPr>
          <w:b/>
          <w:color w:val="000000" w:themeColor="text1"/>
        </w:rPr>
      </w:pPr>
      <w:r w:rsidRPr="00064080">
        <w:rPr>
          <w:b/>
          <w:color w:val="000000" w:themeColor="text1"/>
        </w:rPr>
        <w:t xml:space="preserve">IV. Перечень вопросов, по которым </w:t>
      </w:r>
      <w:r w:rsidR="00EE46B2" w:rsidRPr="00064080">
        <w:rPr>
          <w:b/>
          <w:color w:val="000000" w:themeColor="text1"/>
        </w:rPr>
        <w:t xml:space="preserve">государственный налоговый инспектор </w:t>
      </w:r>
    </w:p>
    <w:p w:rsidR="00AA5E9A" w:rsidRPr="00064080" w:rsidRDefault="00AA5E9A" w:rsidP="006B26E8">
      <w:pPr>
        <w:pStyle w:val="ConsPlusNormal"/>
        <w:jc w:val="center"/>
        <w:outlineLvl w:val="1"/>
        <w:rPr>
          <w:color w:val="000000" w:themeColor="text1"/>
        </w:rPr>
      </w:pPr>
      <w:r w:rsidRPr="00064080">
        <w:rPr>
          <w:b/>
          <w:color w:val="000000" w:themeColor="text1"/>
        </w:rPr>
        <w:t xml:space="preserve">вправе или </w:t>
      </w:r>
      <w:proofErr w:type="gramStart"/>
      <w:r w:rsidRPr="00064080">
        <w:rPr>
          <w:b/>
          <w:color w:val="000000" w:themeColor="text1"/>
        </w:rPr>
        <w:t>обязан</w:t>
      </w:r>
      <w:proofErr w:type="gramEnd"/>
      <w:r w:rsidRPr="00064080">
        <w:rPr>
          <w:b/>
          <w:color w:val="000000" w:themeColor="text1"/>
        </w:rPr>
        <w:t xml:space="preserve"> самостоятельно принимать управленческие</w:t>
      </w:r>
      <w:r w:rsidR="005E1FDE" w:rsidRPr="00064080">
        <w:rPr>
          <w:b/>
          <w:color w:val="000000" w:themeColor="text1"/>
        </w:rPr>
        <w:t xml:space="preserve"> </w:t>
      </w:r>
      <w:r w:rsidRPr="00064080">
        <w:rPr>
          <w:b/>
          <w:color w:val="000000" w:themeColor="text1"/>
        </w:rPr>
        <w:t>и иные решения</w:t>
      </w:r>
    </w:p>
    <w:p w:rsidR="00440463" w:rsidRPr="00064080" w:rsidRDefault="00440463" w:rsidP="00440463">
      <w:pPr>
        <w:suppressAutoHyphens/>
        <w:ind w:firstLine="720"/>
        <w:jc w:val="both"/>
        <w:rPr>
          <w:color w:val="000000" w:themeColor="text1"/>
        </w:rPr>
      </w:pPr>
      <w:r w:rsidRPr="00064080">
        <w:rPr>
          <w:color w:val="000000" w:themeColor="text1"/>
        </w:rPr>
        <w:t>12. При исполнении служебных обязанностей  государственный налоговый инспектор вправе самостоятельно принимать решения по вопросам:</w:t>
      </w:r>
    </w:p>
    <w:p w:rsidR="00440463" w:rsidRPr="00064080" w:rsidRDefault="00440463" w:rsidP="00440463">
      <w:pPr>
        <w:ind w:firstLine="709"/>
        <w:jc w:val="both"/>
        <w:rPr>
          <w:iCs/>
          <w:color w:val="000000" w:themeColor="text1"/>
        </w:rPr>
      </w:pPr>
      <w:r w:rsidRPr="00064080">
        <w:rPr>
          <w:iCs/>
          <w:color w:val="000000" w:themeColor="text1"/>
        </w:rPr>
        <w:t>определения метода проведения камеральной налоговой проверки;</w:t>
      </w:r>
    </w:p>
    <w:p w:rsidR="00440463" w:rsidRPr="00064080" w:rsidRDefault="00440463" w:rsidP="00440463">
      <w:pPr>
        <w:ind w:firstLine="709"/>
        <w:jc w:val="both"/>
        <w:rPr>
          <w:iCs/>
          <w:color w:val="000000" w:themeColor="text1"/>
        </w:rPr>
      </w:pPr>
      <w:r w:rsidRPr="00064080">
        <w:rPr>
          <w:iCs/>
          <w:color w:val="000000" w:themeColor="text1"/>
        </w:rPr>
        <w:t>определения видов контрольных мероприятий, осуществление которых необходимо в рамках проверки;</w:t>
      </w:r>
    </w:p>
    <w:p w:rsidR="00440463" w:rsidRPr="00064080" w:rsidRDefault="00440463" w:rsidP="00440463">
      <w:pPr>
        <w:ind w:firstLine="709"/>
        <w:jc w:val="both"/>
        <w:rPr>
          <w:color w:val="000000" w:themeColor="text1"/>
        </w:rPr>
      </w:pPr>
      <w:r w:rsidRPr="00064080">
        <w:rPr>
          <w:color w:val="000000" w:themeColor="text1"/>
        </w:rPr>
        <w:t>участия в составлении и рассмотрении, согласовании, визировании материалов камеральной налоговой проверки, служебной записки, письма, отчета, плана, доклада;</w:t>
      </w:r>
    </w:p>
    <w:p w:rsidR="00440463" w:rsidRPr="00064080" w:rsidRDefault="00440463" w:rsidP="00440463">
      <w:pPr>
        <w:ind w:firstLine="709"/>
        <w:jc w:val="both"/>
        <w:rPr>
          <w:iCs/>
          <w:color w:val="000000" w:themeColor="text1"/>
        </w:rPr>
      </w:pPr>
      <w:r w:rsidRPr="00064080">
        <w:rPr>
          <w:color w:val="000000" w:themeColor="text1"/>
        </w:rPr>
        <w:t>информирования начальника отдела для принятия им соответствующего решения.</w:t>
      </w:r>
    </w:p>
    <w:p w:rsidR="00440463" w:rsidRPr="00064080" w:rsidRDefault="00440463" w:rsidP="00440463">
      <w:pPr>
        <w:suppressAutoHyphens/>
        <w:ind w:firstLine="720"/>
        <w:jc w:val="both"/>
        <w:rPr>
          <w:color w:val="000000" w:themeColor="text1"/>
        </w:rPr>
      </w:pPr>
      <w:r w:rsidRPr="00064080">
        <w:rPr>
          <w:color w:val="000000" w:themeColor="text1"/>
        </w:rPr>
        <w:t>13. При исполнении служебных обязанностей государственный налоговый инспектор обязан самостоятельно принимать решения по следующим вопросам организации исполнения поручений:</w:t>
      </w:r>
    </w:p>
    <w:p w:rsidR="00440463" w:rsidRPr="00064080" w:rsidRDefault="00440463" w:rsidP="00440463">
      <w:pPr>
        <w:ind w:firstLine="720"/>
        <w:jc w:val="both"/>
        <w:rPr>
          <w:color w:val="000000" w:themeColor="text1"/>
        </w:rPr>
      </w:pPr>
      <w:r w:rsidRPr="00064080">
        <w:rPr>
          <w:color w:val="000000" w:themeColor="text1"/>
        </w:rPr>
        <w:t>определение круга документов, оценка которых необходима при проведении камеральной налоговой проверки;</w:t>
      </w:r>
    </w:p>
    <w:p w:rsidR="00440463" w:rsidRPr="00064080" w:rsidRDefault="00440463" w:rsidP="00440463">
      <w:pPr>
        <w:ind w:firstLine="720"/>
        <w:jc w:val="both"/>
        <w:rPr>
          <w:color w:val="000000" w:themeColor="text1"/>
        </w:rPr>
      </w:pPr>
      <w:r w:rsidRPr="00064080">
        <w:rPr>
          <w:color w:val="000000" w:themeColor="text1"/>
        </w:rPr>
        <w:t>осуществление контрольных мероприятий в точном соответствии с порядком, установленным Налоговым кодексом Российской Федерации;</w:t>
      </w:r>
    </w:p>
    <w:p w:rsidR="00440463" w:rsidRPr="00064080" w:rsidRDefault="00440463" w:rsidP="00440463">
      <w:pPr>
        <w:ind w:firstLine="720"/>
        <w:jc w:val="both"/>
        <w:rPr>
          <w:color w:val="000000" w:themeColor="text1"/>
        </w:rPr>
      </w:pPr>
      <w:r w:rsidRPr="00064080">
        <w:rPr>
          <w:color w:val="000000" w:themeColor="text1"/>
        </w:rPr>
        <w:t xml:space="preserve">составление протоколов об административных правонарушениях в отношении </w:t>
      </w:r>
      <w:r w:rsidRPr="00064080">
        <w:rPr>
          <w:iCs/>
          <w:color w:val="000000" w:themeColor="text1"/>
        </w:rPr>
        <w:t>предприятий, учреждений, организаций, их должностных лиц и граждан</w:t>
      </w:r>
      <w:r w:rsidRPr="00064080">
        <w:rPr>
          <w:color w:val="000000" w:themeColor="text1"/>
        </w:rPr>
        <w:t>;</w:t>
      </w:r>
    </w:p>
    <w:p w:rsidR="00440463" w:rsidRPr="00064080" w:rsidRDefault="00440463" w:rsidP="00440463">
      <w:pPr>
        <w:pStyle w:val="a4"/>
        <w:rPr>
          <w:rFonts w:ascii="Times New Roman" w:hAnsi="Times New Roman" w:cs="Times New Roman"/>
          <w:bCs/>
          <w:color w:val="000000" w:themeColor="text1"/>
        </w:rPr>
      </w:pPr>
      <w:r w:rsidRPr="00064080">
        <w:rPr>
          <w:rFonts w:ascii="Times New Roman" w:hAnsi="Times New Roman" w:cs="Times New Roman"/>
          <w:color w:val="000000" w:themeColor="text1"/>
        </w:rPr>
        <w:t xml:space="preserve">          </w:t>
      </w:r>
      <w:r w:rsidRPr="00064080">
        <w:rPr>
          <w:rFonts w:ascii="Times New Roman" w:hAnsi="Times New Roman" w:cs="Times New Roman"/>
          <w:color w:val="000000" w:themeColor="text1"/>
        </w:rPr>
        <w:tab/>
        <w:t xml:space="preserve">составление актов об обнаружении </w:t>
      </w:r>
      <w:r w:rsidRPr="00064080">
        <w:rPr>
          <w:rFonts w:ascii="Times New Roman" w:hAnsi="Times New Roman" w:cs="Times New Roman"/>
          <w:bCs/>
          <w:color w:val="000000" w:themeColor="text1"/>
        </w:rPr>
        <w:t>фактов, свидетельствующих о предусмотренных Налоговым кодексом Российской Федерации налоговых правонарушениях;</w:t>
      </w:r>
    </w:p>
    <w:p w:rsidR="00440463" w:rsidRPr="00064080" w:rsidRDefault="00440463" w:rsidP="00440463">
      <w:pPr>
        <w:ind w:firstLine="709"/>
        <w:jc w:val="both"/>
        <w:rPr>
          <w:color w:val="000000" w:themeColor="text1"/>
        </w:rPr>
      </w:pPr>
      <w:r w:rsidRPr="00064080">
        <w:rPr>
          <w:color w:val="000000" w:themeColor="text1"/>
        </w:rPr>
        <w:t>защита и соблюдение прав налогоплательщика во время проведения камеральной налоговой проверки в рамках проведения контрольных мероприятий;</w:t>
      </w:r>
    </w:p>
    <w:p w:rsidR="00440463" w:rsidRPr="00064080" w:rsidRDefault="00440463" w:rsidP="00440463">
      <w:pPr>
        <w:ind w:firstLine="709"/>
        <w:jc w:val="both"/>
        <w:rPr>
          <w:color w:val="000000" w:themeColor="text1"/>
        </w:rPr>
      </w:pPr>
      <w:r w:rsidRPr="00064080">
        <w:rPr>
          <w:color w:val="000000" w:themeColor="text1"/>
        </w:rPr>
        <w:t>изготовление надлежащим образом копий документов, выписок из документов, относящихся к камеральной налоговой проверке.</w:t>
      </w:r>
    </w:p>
    <w:p w:rsidR="00440463" w:rsidRPr="00064080" w:rsidRDefault="00440463" w:rsidP="00440463">
      <w:pPr>
        <w:suppressAutoHyphens/>
        <w:ind w:firstLine="720"/>
        <w:jc w:val="both"/>
        <w:rPr>
          <w:color w:val="000000" w:themeColor="text1"/>
        </w:rPr>
      </w:pPr>
      <w:r w:rsidRPr="00064080">
        <w:rPr>
          <w:color w:val="000000" w:themeColor="text1"/>
        </w:rPr>
        <w:t xml:space="preserve">организации, учета и хранения переданных ему на исполнение документов; </w:t>
      </w:r>
    </w:p>
    <w:p w:rsidR="00440463" w:rsidRPr="00064080" w:rsidRDefault="00440463" w:rsidP="00440463">
      <w:pPr>
        <w:suppressAutoHyphens/>
        <w:ind w:firstLine="720"/>
        <w:jc w:val="both"/>
        <w:rPr>
          <w:color w:val="000000" w:themeColor="text1"/>
        </w:rPr>
      </w:pPr>
      <w:r w:rsidRPr="00064080">
        <w:rPr>
          <w:color w:val="000000" w:themeColor="text1"/>
        </w:rPr>
        <w:t>планирования рабочего времени и реализации заданий по степени срочности и важности;</w:t>
      </w:r>
    </w:p>
    <w:p w:rsidR="00440463" w:rsidRPr="00064080" w:rsidRDefault="00440463" w:rsidP="00440463">
      <w:pPr>
        <w:suppressAutoHyphens/>
        <w:ind w:firstLine="720"/>
        <w:jc w:val="both"/>
        <w:rPr>
          <w:color w:val="000000" w:themeColor="text1"/>
        </w:rPr>
      </w:pPr>
      <w:r w:rsidRPr="00064080">
        <w:rPr>
          <w:color w:val="000000" w:themeColor="text1"/>
        </w:rPr>
        <w:t>принятия решения о выборе метода организации выполнения поставленных задач;</w:t>
      </w:r>
    </w:p>
    <w:p w:rsidR="00440463" w:rsidRPr="00064080" w:rsidRDefault="00440463" w:rsidP="00440463">
      <w:pPr>
        <w:suppressAutoHyphens/>
        <w:ind w:firstLine="720"/>
        <w:jc w:val="both"/>
        <w:rPr>
          <w:color w:val="000000" w:themeColor="text1"/>
        </w:rPr>
      </w:pPr>
      <w:r w:rsidRPr="00064080">
        <w:rPr>
          <w:color w:val="000000" w:themeColor="text1"/>
        </w:rPr>
        <w:t>анализа факторов, влияющих на содержание отчетов и другой информации;</w:t>
      </w:r>
    </w:p>
    <w:p w:rsidR="00440463" w:rsidRPr="00064080" w:rsidRDefault="00440463" w:rsidP="00440463">
      <w:pPr>
        <w:suppressAutoHyphens/>
        <w:ind w:firstLine="720"/>
        <w:jc w:val="both"/>
        <w:rPr>
          <w:color w:val="000000" w:themeColor="text1"/>
        </w:rPr>
      </w:pPr>
      <w:r w:rsidRPr="00064080">
        <w:rPr>
          <w:color w:val="000000" w:themeColor="text1"/>
        </w:rPr>
        <w:t>по иным вопросам, предусмотренным положением об отделе, иными нормативными актами.</w:t>
      </w:r>
    </w:p>
    <w:p w:rsidR="00440463" w:rsidRPr="00064080" w:rsidRDefault="00440463" w:rsidP="00440463">
      <w:pPr>
        <w:suppressAutoHyphens/>
        <w:rPr>
          <w:color w:val="000000" w:themeColor="text1"/>
        </w:rPr>
      </w:pPr>
    </w:p>
    <w:p w:rsidR="00626C15" w:rsidRPr="00064080" w:rsidRDefault="00AA5E9A" w:rsidP="00626C15">
      <w:pPr>
        <w:pStyle w:val="ConsPlusNormal"/>
        <w:jc w:val="center"/>
        <w:outlineLvl w:val="1"/>
        <w:rPr>
          <w:b/>
          <w:color w:val="000000" w:themeColor="text1"/>
        </w:rPr>
      </w:pPr>
      <w:r w:rsidRPr="00064080">
        <w:rPr>
          <w:b/>
          <w:color w:val="000000" w:themeColor="text1"/>
        </w:rPr>
        <w:t xml:space="preserve">V. Перечень вопросов, по которым </w:t>
      </w:r>
      <w:r w:rsidR="00626C15" w:rsidRPr="00064080">
        <w:rPr>
          <w:b/>
          <w:color w:val="000000" w:themeColor="text1"/>
        </w:rPr>
        <w:t xml:space="preserve">государственный налоговый инспектор </w:t>
      </w:r>
    </w:p>
    <w:p w:rsidR="00AA5E9A" w:rsidRPr="00064080" w:rsidRDefault="00AA5E9A" w:rsidP="00626C15">
      <w:pPr>
        <w:pStyle w:val="ConsPlusNormal"/>
        <w:jc w:val="center"/>
        <w:outlineLvl w:val="1"/>
        <w:rPr>
          <w:b/>
          <w:color w:val="000000" w:themeColor="text1"/>
        </w:rPr>
      </w:pPr>
      <w:r w:rsidRPr="00064080">
        <w:rPr>
          <w:b/>
          <w:color w:val="000000" w:themeColor="text1"/>
        </w:rPr>
        <w:t xml:space="preserve">вправе или </w:t>
      </w:r>
      <w:proofErr w:type="gramStart"/>
      <w:r w:rsidRPr="00064080">
        <w:rPr>
          <w:b/>
          <w:color w:val="000000" w:themeColor="text1"/>
        </w:rPr>
        <w:t>обязан</w:t>
      </w:r>
      <w:proofErr w:type="gramEnd"/>
      <w:r w:rsidRPr="00064080">
        <w:rPr>
          <w:b/>
          <w:color w:val="000000" w:themeColor="text1"/>
        </w:rPr>
        <w:t xml:space="preserve"> участвовать при подготовке проектов</w:t>
      </w:r>
    </w:p>
    <w:p w:rsidR="00AA5E9A" w:rsidRPr="00064080" w:rsidRDefault="00AA5E9A" w:rsidP="006B26E8">
      <w:pPr>
        <w:pStyle w:val="ConsPlusNormal"/>
        <w:jc w:val="center"/>
        <w:rPr>
          <w:color w:val="000000" w:themeColor="text1"/>
        </w:rPr>
      </w:pPr>
      <w:r w:rsidRPr="00064080">
        <w:rPr>
          <w:b/>
          <w:color w:val="000000" w:themeColor="text1"/>
        </w:rPr>
        <w:t>нормативных правовых актов и (или) проектов</w:t>
      </w:r>
      <w:r w:rsidR="00626C15" w:rsidRPr="00064080">
        <w:rPr>
          <w:b/>
          <w:color w:val="000000" w:themeColor="text1"/>
        </w:rPr>
        <w:t xml:space="preserve"> </w:t>
      </w:r>
      <w:r w:rsidRPr="00064080">
        <w:rPr>
          <w:b/>
          <w:color w:val="000000" w:themeColor="text1"/>
        </w:rPr>
        <w:t>управленческих и иных решений</w:t>
      </w:r>
    </w:p>
    <w:p w:rsidR="003A2F01" w:rsidRPr="00064080" w:rsidRDefault="002D100F" w:rsidP="003A2F01">
      <w:pPr>
        <w:pStyle w:val="ConsPlusNormal"/>
        <w:suppressAutoHyphens/>
        <w:ind w:firstLine="540"/>
        <w:jc w:val="both"/>
        <w:rPr>
          <w:color w:val="000000" w:themeColor="text1"/>
        </w:rPr>
      </w:pPr>
      <w:r w:rsidRPr="00064080">
        <w:rPr>
          <w:color w:val="000000" w:themeColor="text1"/>
        </w:rPr>
        <w:tab/>
      </w:r>
      <w:r w:rsidR="004640FD" w:rsidRPr="00064080">
        <w:rPr>
          <w:color w:val="000000" w:themeColor="text1"/>
        </w:rPr>
        <w:t>14. </w:t>
      </w:r>
      <w:r w:rsidR="00461521" w:rsidRPr="00064080">
        <w:rPr>
          <w:color w:val="000000" w:themeColor="text1"/>
        </w:rPr>
        <w:t xml:space="preserve">Государственный налоговый инспектор </w:t>
      </w:r>
      <w:r w:rsidR="00BB5CC5" w:rsidRPr="00064080">
        <w:rPr>
          <w:color w:val="000000" w:themeColor="text1"/>
        </w:rPr>
        <w:t xml:space="preserve">в пределах функциональной компетенции </w:t>
      </w:r>
      <w:r w:rsidR="003A2F01" w:rsidRPr="00064080">
        <w:rPr>
          <w:color w:val="000000" w:themeColor="text1"/>
        </w:rPr>
        <w:t>вправе участвовать в подготовке (обсуждении) проектов нормативных актов инспекции и (или) проектов управленческих, иных решений по вопросам:</w:t>
      </w:r>
    </w:p>
    <w:p w:rsidR="003A2F01" w:rsidRPr="00064080" w:rsidRDefault="003A2F01" w:rsidP="003A2F01">
      <w:pPr>
        <w:suppressAutoHyphens/>
        <w:ind w:firstLine="720"/>
        <w:jc w:val="both"/>
        <w:rPr>
          <w:color w:val="000000" w:themeColor="text1"/>
        </w:rPr>
      </w:pPr>
      <w:r w:rsidRPr="00064080">
        <w:rPr>
          <w:color w:val="000000" w:themeColor="text1"/>
        </w:rPr>
        <w:t>участия в обсуждении проекта материалов камеральной налоговой проверки;</w:t>
      </w:r>
    </w:p>
    <w:p w:rsidR="003A2F01" w:rsidRPr="00064080" w:rsidRDefault="003A2F01" w:rsidP="003A2F01">
      <w:pPr>
        <w:suppressAutoHyphens/>
        <w:ind w:firstLine="720"/>
        <w:jc w:val="both"/>
        <w:rPr>
          <w:color w:val="000000" w:themeColor="text1"/>
        </w:rPr>
      </w:pPr>
      <w:r w:rsidRPr="00064080">
        <w:rPr>
          <w:color w:val="000000" w:themeColor="text1"/>
        </w:rPr>
        <w:t>внесения предложений по проекту материалов камеральной налоговой проверки;</w:t>
      </w:r>
    </w:p>
    <w:p w:rsidR="003A2F01" w:rsidRPr="00064080" w:rsidRDefault="003A2F01" w:rsidP="003A2F01">
      <w:pPr>
        <w:suppressAutoHyphens/>
        <w:ind w:firstLine="720"/>
        <w:jc w:val="both"/>
        <w:rPr>
          <w:color w:val="000000" w:themeColor="text1"/>
        </w:rPr>
      </w:pPr>
      <w:r w:rsidRPr="00064080">
        <w:rPr>
          <w:color w:val="000000" w:themeColor="text1"/>
        </w:rPr>
        <w:t xml:space="preserve">составления квартальных планов работы отдела; </w:t>
      </w:r>
    </w:p>
    <w:p w:rsidR="003A2F01" w:rsidRPr="00064080" w:rsidRDefault="003A2F01" w:rsidP="003A2F01">
      <w:pPr>
        <w:suppressAutoHyphens/>
        <w:ind w:firstLine="720"/>
        <w:jc w:val="both"/>
        <w:rPr>
          <w:color w:val="000000" w:themeColor="text1"/>
        </w:rPr>
      </w:pPr>
      <w:r w:rsidRPr="00064080">
        <w:rPr>
          <w:color w:val="000000" w:themeColor="text1"/>
        </w:rPr>
        <w:t xml:space="preserve">обсуждения проектов документов, подготавливаемых отделом; </w:t>
      </w:r>
    </w:p>
    <w:p w:rsidR="003A2F01" w:rsidRPr="00064080" w:rsidRDefault="003A2F01" w:rsidP="003A2F01">
      <w:pPr>
        <w:suppressAutoHyphens/>
        <w:ind w:firstLine="720"/>
        <w:jc w:val="both"/>
        <w:rPr>
          <w:color w:val="000000" w:themeColor="text1"/>
        </w:rPr>
      </w:pPr>
      <w:r w:rsidRPr="00064080">
        <w:rPr>
          <w:color w:val="000000" w:themeColor="text1"/>
        </w:rPr>
        <w:t>иным вопросам.</w:t>
      </w:r>
    </w:p>
    <w:p w:rsidR="00EC5A54" w:rsidRPr="00064080" w:rsidRDefault="002D100F" w:rsidP="003A2F01">
      <w:pPr>
        <w:pStyle w:val="ConsPlusNormal"/>
        <w:suppressAutoHyphens/>
        <w:ind w:firstLine="540"/>
        <w:jc w:val="both"/>
        <w:rPr>
          <w:color w:val="000000" w:themeColor="text1"/>
        </w:rPr>
      </w:pPr>
      <w:r w:rsidRPr="00064080">
        <w:rPr>
          <w:color w:val="000000" w:themeColor="text1"/>
        </w:rPr>
        <w:tab/>
      </w:r>
      <w:r w:rsidR="004640FD" w:rsidRPr="00064080">
        <w:rPr>
          <w:color w:val="000000" w:themeColor="text1"/>
        </w:rPr>
        <w:t>15. </w:t>
      </w:r>
      <w:r w:rsidR="00D634ED" w:rsidRPr="00064080">
        <w:rPr>
          <w:color w:val="000000" w:themeColor="text1"/>
        </w:rPr>
        <w:t xml:space="preserve">Государственный налоговый инспектор </w:t>
      </w:r>
      <w:r w:rsidR="00AA5E9A" w:rsidRPr="00064080">
        <w:rPr>
          <w:color w:val="000000" w:themeColor="text1"/>
        </w:rPr>
        <w:t>в соответствии со своей компетенцией обязан участвовать в подготовке (обсуждении) следующих проектов</w:t>
      </w:r>
      <w:r w:rsidR="00EC5A54" w:rsidRPr="00064080">
        <w:rPr>
          <w:color w:val="000000" w:themeColor="text1"/>
        </w:rPr>
        <w:t>:</w:t>
      </w:r>
    </w:p>
    <w:p w:rsidR="00EC5A54" w:rsidRPr="00064080" w:rsidRDefault="002D100F" w:rsidP="004640FD">
      <w:pPr>
        <w:pStyle w:val="ConsPlusNormal"/>
        <w:ind w:firstLine="540"/>
        <w:jc w:val="both"/>
        <w:rPr>
          <w:color w:val="000000" w:themeColor="text1"/>
        </w:rPr>
      </w:pPr>
      <w:r w:rsidRPr="00064080">
        <w:rPr>
          <w:color w:val="000000" w:themeColor="text1"/>
        </w:rPr>
        <w:tab/>
      </w:r>
      <w:r w:rsidR="00EC5A54" w:rsidRPr="00064080">
        <w:rPr>
          <w:color w:val="000000" w:themeColor="text1"/>
        </w:rPr>
        <w:t>нормативных актов (проектов актов, решений по камеральным налоговым проверкам) и (или) проектов управленческих и иных решений в части организационного и информационного обеспечения подготовки соответствующих документов по вопросам, входящим в компетенцию отдела, в соответствии с настоящим должностным регламентом;</w:t>
      </w:r>
    </w:p>
    <w:p w:rsidR="00BB5CC5" w:rsidRPr="00064080" w:rsidRDefault="002D100F" w:rsidP="00BB5CC5">
      <w:pPr>
        <w:pStyle w:val="ConsPlusNormal"/>
        <w:suppressAutoHyphens/>
        <w:ind w:firstLine="540"/>
        <w:jc w:val="both"/>
        <w:rPr>
          <w:color w:val="000000" w:themeColor="text1"/>
        </w:rPr>
      </w:pPr>
      <w:r w:rsidRPr="00064080">
        <w:rPr>
          <w:color w:val="000000" w:themeColor="text1"/>
        </w:rPr>
        <w:tab/>
      </w:r>
      <w:r w:rsidR="00BB5CC5" w:rsidRPr="00064080">
        <w:rPr>
          <w:color w:val="000000" w:themeColor="text1"/>
        </w:rPr>
        <w:t>положений об отделе</w:t>
      </w:r>
      <w:r w:rsidR="00103D64" w:rsidRPr="00064080">
        <w:rPr>
          <w:color w:val="000000" w:themeColor="text1"/>
        </w:rPr>
        <w:t xml:space="preserve"> и инспекции</w:t>
      </w:r>
      <w:r w:rsidR="00BB5CC5" w:rsidRPr="00064080">
        <w:rPr>
          <w:color w:val="000000" w:themeColor="text1"/>
        </w:rPr>
        <w:t>;</w:t>
      </w:r>
    </w:p>
    <w:p w:rsidR="00BB5CC5" w:rsidRPr="00064080" w:rsidRDefault="002D100F" w:rsidP="00BB5CC5">
      <w:pPr>
        <w:pStyle w:val="ConsPlusNormal"/>
        <w:suppressAutoHyphens/>
        <w:ind w:firstLine="540"/>
        <w:jc w:val="both"/>
        <w:rPr>
          <w:color w:val="000000" w:themeColor="text1"/>
        </w:rPr>
      </w:pPr>
      <w:r w:rsidRPr="00064080">
        <w:rPr>
          <w:color w:val="000000" w:themeColor="text1"/>
        </w:rPr>
        <w:tab/>
      </w:r>
      <w:r w:rsidR="00BB5CC5" w:rsidRPr="00064080">
        <w:rPr>
          <w:color w:val="000000" w:themeColor="text1"/>
        </w:rPr>
        <w:t>графика отпусков гражданских служащих отдела;</w:t>
      </w:r>
    </w:p>
    <w:p w:rsidR="00BB5CC5" w:rsidRPr="00064080" w:rsidRDefault="002D100F" w:rsidP="00BB5CC5">
      <w:pPr>
        <w:pStyle w:val="ConsPlusNormal"/>
        <w:suppressAutoHyphens/>
        <w:ind w:firstLine="540"/>
        <w:jc w:val="both"/>
        <w:rPr>
          <w:color w:val="000000" w:themeColor="text1"/>
        </w:rPr>
      </w:pPr>
      <w:r w:rsidRPr="00064080">
        <w:rPr>
          <w:color w:val="000000" w:themeColor="text1"/>
        </w:rPr>
        <w:tab/>
      </w:r>
      <w:r w:rsidR="00BB5CC5" w:rsidRPr="00064080">
        <w:rPr>
          <w:color w:val="000000" w:themeColor="text1"/>
        </w:rPr>
        <w:t>иных актов по поручению непосредственного руководителя и руководства инспекции.</w:t>
      </w:r>
    </w:p>
    <w:p w:rsidR="00BB5CC5" w:rsidRPr="00064080" w:rsidRDefault="00BB5CC5" w:rsidP="00BB5CC5">
      <w:pPr>
        <w:suppressAutoHyphens/>
        <w:rPr>
          <w:color w:val="000000" w:themeColor="text1"/>
        </w:rPr>
      </w:pPr>
    </w:p>
    <w:p w:rsidR="00AA5E9A" w:rsidRPr="00064080" w:rsidRDefault="00AA5E9A" w:rsidP="000E795C">
      <w:pPr>
        <w:pStyle w:val="ConsPlusNormal"/>
        <w:ind w:firstLine="540"/>
        <w:jc w:val="center"/>
        <w:rPr>
          <w:b/>
          <w:color w:val="000000" w:themeColor="text1"/>
        </w:rPr>
      </w:pPr>
      <w:r w:rsidRPr="00064080">
        <w:rPr>
          <w:b/>
          <w:color w:val="000000" w:themeColor="text1"/>
        </w:rPr>
        <w:t>VI. Сроки и процедуры подготовки, рассмотрения</w:t>
      </w:r>
    </w:p>
    <w:p w:rsidR="00AA5E9A" w:rsidRPr="00064080" w:rsidRDefault="00AA5E9A">
      <w:pPr>
        <w:pStyle w:val="ConsPlusNormal"/>
        <w:jc w:val="center"/>
        <w:rPr>
          <w:b/>
          <w:color w:val="000000" w:themeColor="text1"/>
        </w:rPr>
      </w:pPr>
      <w:r w:rsidRPr="00064080">
        <w:rPr>
          <w:b/>
          <w:color w:val="000000" w:themeColor="text1"/>
        </w:rPr>
        <w:t>проектов управленческих и иных решений, порядок</w:t>
      </w:r>
    </w:p>
    <w:p w:rsidR="001033FD" w:rsidRPr="00064080" w:rsidRDefault="00AA5E9A" w:rsidP="006B26E8">
      <w:pPr>
        <w:pStyle w:val="ConsPlusNormal"/>
        <w:jc w:val="center"/>
        <w:rPr>
          <w:color w:val="000000" w:themeColor="text1"/>
        </w:rPr>
      </w:pPr>
      <w:r w:rsidRPr="00064080">
        <w:rPr>
          <w:b/>
          <w:color w:val="000000" w:themeColor="text1"/>
        </w:rPr>
        <w:t>согласования и принятия данных решений</w:t>
      </w:r>
    </w:p>
    <w:p w:rsidR="00113908" w:rsidRPr="00064080" w:rsidRDefault="002D100F" w:rsidP="004D68D0">
      <w:pPr>
        <w:pStyle w:val="ConsPlusNormal"/>
        <w:ind w:firstLine="540"/>
        <w:jc w:val="both"/>
        <w:rPr>
          <w:color w:val="000000" w:themeColor="text1"/>
        </w:rPr>
      </w:pPr>
      <w:r w:rsidRPr="00064080">
        <w:rPr>
          <w:color w:val="000000" w:themeColor="text1"/>
        </w:rPr>
        <w:tab/>
      </w:r>
      <w:r w:rsidR="001033FD" w:rsidRPr="00064080">
        <w:rPr>
          <w:color w:val="000000" w:themeColor="text1"/>
        </w:rPr>
        <w:t>1</w:t>
      </w:r>
      <w:r w:rsidR="004640FD" w:rsidRPr="00064080">
        <w:rPr>
          <w:color w:val="000000" w:themeColor="text1"/>
        </w:rPr>
        <w:t>6. </w:t>
      </w:r>
      <w:r w:rsidR="00AA5E9A" w:rsidRPr="00064080">
        <w:rPr>
          <w:color w:val="000000" w:themeColor="text1"/>
        </w:rPr>
        <w:t xml:space="preserve">В соответствии со своими должностными обязанностями </w:t>
      </w:r>
      <w:r w:rsidR="00D634ED" w:rsidRPr="00064080">
        <w:rPr>
          <w:color w:val="000000" w:themeColor="text1"/>
        </w:rPr>
        <w:t xml:space="preserve">государственный налоговый инспектор </w:t>
      </w:r>
      <w:r w:rsidR="00AA5E9A" w:rsidRPr="00064080">
        <w:rPr>
          <w:color w:val="000000" w:themeColor="text1"/>
        </w:rPr>
        <w:t>принимает решения в сроки, установленные законодательными и иными нормативными правов</w:t>
      </w:r>
      <w:r w:rsidR="00113908" w:rsidRPr="00064080">
        <w:rPr>
          <w:color w:val="000000" w:themeColor="text1"/>
        </w:rPr>
        <w:t xml:space="preserve">ыми актами Российской Федерации, требованиями Инструкции по делопроизводству Межрайонной ИФНС России № </w:t>
      </w:r>
      <w:r w:rsidR="005C1E95">
        <w:rPr>
          <w:color w:val="000000" w:themeColor="text1"/>
        </w:rPr>
        <w:t>5</w:t>
      </w:r>
      <w:r w:rsidR="00113908" w:rsidRPr="00064080">
        <w:rPr>
          <w:color w:val="000000" w:themeColor="text1"/>
        </w:rPr>
        <w:t xml:space="preserve"> по Псковской области.</w:t>
      </w:r>
    </w:p>
    <w:p w:rsidR="00AA5E9A" w:rsidRPr="00064080" w:rsidRDefault="00AA5E9A" w:rsidP="004D68D0">
      <w:pPr>
        <w:pStyle w:val="ConsPlusNormal"/>
        <w:ind w:firstLine="540"/>
        <w:jc w:val="both"/>
        <w:rPr>
          <w:color w:val="000000" w:themeColor="text1"/>
        </w:rPr>
      </w:pPr>
    </w:p>
    <w:p w:rsidR="00AA5E9A" w:rsidRPr="00064080" w:rsidRDefault="00AA5E9A" w:rsidP="006B26E8">
      <w:pPr>
        <w:pStyle w:val="ConsPlusNormal"/>
        <w:jc w:val="center"/>
        <w:outlineLvl w:val="1"/>
        <w:rPr>
          <w:color w:val="000000" w:themeColor="text1"/>
        </w:rPr>
      </w:pPr>
      <w:r w:rsidRPr="00064080">
        <w:rPr>
          <w:b/>
          <w:color w:val="000000" w:themeColor="text1"/>
        </w:rPr>
        <w:t>VII. Порядок служебного взаимодействия</w:t>
      </w:r>
    </w:p>
    <w:p w:rsidR="009B4826" w:rsidRPr="00064080" w:rsidRDefault="002D100F" w:rsidP="009B4826">
      <w:pPr>
        <w:pStyle w:val="ConsPlusNormal"/>
        <w:suppressAutoHyphens/>
        <w:ind w:firstLine="539"/>
        <w:jc w:val="both"/>
        <w:rPr>
          <w:color w:val="000000" w:themeColor="text1"/>
        </w:rPr>
      </w:pPr>
      <w:r w:rsidRPr="00064080">
        <w:rPr>
          <w:color w:val="000000" w:themeColor="text1"/>
        </w:rPr>
        <w:tab/>
      </w:r>
      <w:r w:rsidR="004640FD" w:rsidRPr="00064080">
        <w:rPr>
          <w:color w:val="000000" w:themeColor="text1"/>
        </w:rPr>
        <w:t>17. </w:t>
      </w:r>
      <w:proofErr w:type="gramStart"/>
      <w:r w:rsidR="00AA5E9A" w:rsidRPr="00064080">
        <w:rPr>
          <w:color w:val="000000" w:themeColor="text1"/>
        </w:rPr>
        <w:t xml:space="preserve">Взаимодействие </w:t>
      </w:r>
      <w:r w:rsidR="009B4826" w:rsidRPr="00064080">
        <w:rPr>
          <w:color w:val="000000" w:themeColor="text1"/>
        </w:rPr>
        <w:t xml:space="preserve">государственного налогового инспектора  с федеральными государственными гражданскими служащими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</w:t>
      </w:r>
      <w:hyperlink r:id="rId26" w:history="1">
        <w:r w:rsidR="009B4826" w:rsidRPr="00064080">
          <w:rPr>
            <w:color w:val="000000" w:themeColor="text1"/>
          </w:rPr>
          <w:t>общих принципов</w:t>
        </w:r>
      </w:hyperlink>
      <w:r w:rsidR="009B4826" w:rsidRPr="00064080">
        <w:rPr>
          <w:color w:val="000000" w:themeColor="text1"/>
        </w:rPr>
        <w:t xml:space="preserve"> служебного поведения государственных служащих, утвержденных Указом Президента Российской Федерации от 12.08.2002 №885 «Об утверждении общих принципов служебного поведения государственных служащих» (Собрание законодательства Российской Федерации, 2002, №33, ст. 3196</w:t>
      </w:r>
      <w:proofErr w:type="gramEnd"/>
      <w:r w:rsidR="009B4826" w:rsidRPr="00064080">
        <w:rPr>
          <w:color w:val="000000" w:themeColor="text1"/>
        </w:rPr>
        <w:t xml:space="preserve">; </w:t>
      </w:r>
      <w:proofErr w:type="gramStart"/>
      <w:r w:rsidR="009B4826" w:rsidRPr="00064080">
        <w:rPr>
          <w:color w:val="000000" w:themeColor="text1"/>
        </w:rPr>
        <w:t xml:space="preserve">2009, №29, ст.3658) и требований к служебному поведению, установленных </w:t>
      </w:r>
      <w:hyperlink r:id="rId27" w:history="1">
        <w:r w:rsidR="009B4826" w:rsidRPr="00064080">
          <w:rPr>
            <w:color w:val="000000" w:themeColor="text1"/>
          </w:rPr>
          <w:t>статьей 18</w:t>
        </w:r>
      </w:hyperlink>
      <w:r w:rsidR="009B4826" w:rsidRPr="00064080">
        <w:rPr>
          <w:color w:val="000000" w:themeColor="text1"/>
        </w:rPr>
        <w:t xml:space="preserve"> Федерального закона от 27.07.2004 №79-ФЗ «О государственной гражданской службе Российской Федерации», Кодекса этики и служебного поведения государственных гражданских служащих Федеральной налоговой службы, утвержденного приказом ФНС России от 11.04.2011 </w:t>
      </w:r>
      <w:r w:rsidR="009B4826" w:rsidRPr="00064080">
        <w:rPr>
          <w:color w:val="000000" w:themeColor="text1"/>
        </w:rPr>
        <w:br/>
        <w:t>№ ММВ-7-4/260@,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9B4826" w:rsidRPr="00064080" w:rsidRDefault="002D100F" w:rsidP="009B4826">
      <w:pPr>
        <w:pStyle w:val="ConsPlusNormal"/>
        <w:suppressAutoHyphens/>
        <w:ind w:firstLine="539"/>
        <w:jc w:val="both"/>
        <w:rPr>
          <w:color w:val="000000" w:themeColor="text1"/>
        </w:rPr>
      </w:pPr>
      <w:r w:rsidRPr="00064080">
        <w:rPr>
          <w:color w:val="000000" w:themeColor="text1"/>
        </w:rPr>
        <w:tab/>
      </w:r>
      <w:r w:rsidR="009B4826" w:rsidRPr="00064080">
        <w:rPr>
          <w:color w:val="000000" w:themeColor="text1"/>
        </w:rPr>
        <w:t>Служебное взаимодействие государственного налогового инспектора  с гражданскими служащими государственных органов, другими гражданами, а также с организациями, в связи с исполнением должностных обязанностей и в пределах функциональной компетенции, определяется административным регламентом ФНС России.</w:t>
      </w:r>
    </w:p>
    <w:p w:rsidR="009B4826" w:rsidRPr="00064080" w:rsidRDefault="009B4826" w:rsidP="009B4826">
      <w:pPr>
        <w:rPr>
          <w:color w:val="000000" w:themeColor="text1"/>
        </w:rPr>
      </w:pPr>
    </w:p>
    <w:p w:rsidR="00AA5E9A" w:rsidRPr="00064080" w:rsidRDefault="00AA5E9A" w:rsidP="00AA7129">
      <w:pPr>
        <w:pStyle w:val="ConsPlusNormal"/>
        <w:ind w:firstLine="540"/>
        <w:jc w:val="center"/>
        <w:rPr>
          <w:b/>
          <w:color w:val="000000" w:themeColor="text1"/>
        </w:rPr>
      </w:pPr>
      <w:r w:rsidRPr="00064080">
        <w:rPr>
          <w:b/>
          <w:color w:val="000000" w:themeColor="text1"/>
        </w:rPr>
        <w:t>VIII. Перечень государственных услуг, оказываемых</w:t>
      </w:r>
    </w:p>
    <w:p w:rsidR="00AA5E9A" w:rsidRPr="00064080" w:rsidRDefault="00AA5E9A">
      <w:pPr>
        <w:pStyle w:val="ConsPlusNormal"/>
        <w:jc w:val="center"/>
        <w:rPr>
          <w:b/>
          <w:color w:val="000000" w:themeColor="text1"/>
        </w:rPr>
      </w:pPr>
      <w:r w:rsidRPr="00064080">
        <w:rPr>
          <w:b/>
          <w:color w:val="000000" w:themeColor="text1"/>
        </w:rPr>
        <w:t xml:space="preserve">гражданам и организациям в соответствии </w:t>
      </w:r>
      <w:proofErr w:type="gramStart"/>
      <w:r w:rsidRPr="00064080">
        <w:rPr>
          <w:b/>
          <w:color w:val="000000" w:themeColor="text1"/>
        </w:rPr>
        <w:t>с</w:t>
      </w:r>
      <w:proofErr w:type="gramEnd"/>
      <w:r w:rsidRPr="00064080">
        <w:rPr>
          <w:b/>
          <w:color w:val="000000" w:themeColor="text1"/>
        </w:rPr>
        <w:t xml:space="preserve"> административным</w:t>
      </w:r>
    </w:p>
    <w:p w:rsidR="001033FD" w:rsidRPr="00064080" w:rsidRDefault="00AA5E9A" w:rsidP="001033FD">
      <w:pPr>
        <w:pStyle w:val="ConsPlusNormal"/>
        <w:jc w:val="center"/>
        <w:rPr>
          <w:b/>
          <w:color w:val="000000" w:themeColor="text1"/>
        </w:rPr>
      </w:pPr>
      <w:r w:rsidRPr="00064080">
        <w:rPr>
          <w:b/>
          <w:color w:val="000000" w:themeColor="text1"/>
        </w:rPr>
        <w:t>регламентом Федеральной налоговой службы</w:t>
      </w:r>
    </w:p>
    <w:p w:rsidR="00F578E7" w:rsidRPr="00064080" w:rsidRDefault="002D100F" w:rsidP="001033FD">
      <w:pPr>
        <w:pStyle w:val="ConsPlusNormal"/>
        <w:ind w:firstLine="540"/>
        <w:jc w:val="both"/>
        <w:rPr>
          <w:color w:val="000000" w:themeColor="text1"/>
        </w:rPr>
      </w:pPr>
      <w:r w:rsidRPr="00064080">
        <w:rPr>
          <w:color w:val="000000" w:themeColor="text1"/>
        </w:rPr>
        <w:tab/>
      </w:r>
      <w:r w:rsidR="004640FD" w:rsidRPr="00064080">
        <w:rPr>
          <w:color w:val="000000" w:themeColor="text1"/>
        </w:rPr>
        <w:t>18. </w:t>
      </w:r>
      <w:r w:rsidR="008B65C8" w:rsidRPr="00064080">
        <w:rPr>
          <w:color w:val="000000" w:themeColor="text1"/>
        </w:rPr>
        <w:t>Государственный налоговый инспектор</w:t>
      </w:r>
      <w:r w:rsidR="00F578E7" w:rsidRPr="00064080">
        <w:rPr>
          <w:color w:val="000000" w:themeColor="text1"/>
        </w:rPr>
        <w:t xml:space="preserve"> осуществляет организационное обеспечение оказания следующих видов государственных услуг:</w:t>
      </w:r>
    </w:p>
    <w:p w:rsidR="00F578E7" w:rsidRPr="00064080" w:rsidRDefault="008B65C8" w:rsidP="001033FD">
      <w:pPr>
        <w:pStyle w:val="ConsPlusNormal"/>
        <w:ind w:firstLine="540"/>
        <w:jc w:val="both"/>
        <w:rPr>
          <w:color w:val="000000" w:themeColor="text1"/>
        </w:rPr>
      </w:pPr>
      <w:r w:rsidRPr="00064080">
        <w:rPr>
          <w:color w:val="000000" w:themeColor="text1"/>
        </w:rPr>
        <w:t xml:space="preserve"> </w:t>
      </w:r>
      <w:r w:rsidR="002D100F" w:rsidRPr="00064080">
        <w:rPr>
          <w:color w:val="000000" w:themeColor="text1"/>
        </w:rPr>
        <w:tab/>
      </w:r>
      <w:proofErr w:type="gramStart"/>
      <w:r w:rsidR="00F578E7" w:rsidRPr="00064080">
        <w:rPr>
          <w:color w:val="000000" w:themeColor="text1"/>
        </w:rPr>
        <w:t>информирование (в том числе в письменной форме) налогоплательщиков, плательщиков страховых взносов, сборов и налоговых агентов о действующих налогах, страховых взносах и сборах, законодательстве о налогах и сборах и принятых в соответствии с ним нормативных правовых актах, порядке исчисления и уплаты налогов, страховых взносов и сборов, правах и обязанностях налогоплательщиков, плательщиков страховых взносов, сборов и налоговых агентов, полномочиях налоговых органов и</w:t>
      </w:r>
      <w:proofErr w:type="gramEnd"/>
      <w:r w:rsidR="00F578E7" w:rsidRPr="00064080">
        <w:rPr>
          <w:color w:val="000000" w:themeColor="text1"/>
        </w:rPr>
        <w:t xml:space="preserve"> их должностных лиц.</w:t>
      </w:r>
    </w:p>
    <w:p w:rsidR="00F578E7" w:rsidRDefault="004640FD">
      <w:pPr>
        <w:pStyle w:val="ConsPlusNormal"/>
        <w:ind w:firstLine="540"/>
        <w:jc w:val="both"/>
        <w:rPr>
          <w:strike/>
          <w:color w:val="000000" w:themeColor="text1"/>
        </w:rPr>
      </w:pPr>
      <w:r w:rsidRPr="00064080">
        <w:rPr>
          <w:strike/>
          <w:color w:val="000000" w:themeColor="text1"/>
        </w:rPr>
        <w:t xml:space="preserve"> </w:t>
      </w:r>
    </w:p>
    <w:p w:rsidR="00AA5E9A" w:rsidRPr="00064080" w:rsidRDefault="00AA5E9A">
      <w:pPr>
        <w:pStyle w:val="ConsPlusNormal"/>
        <w:jc w:val="center"/>
        <w:outlineLvl w:val="1"/>
        <w:rPr>
          <w:b/>
          <w:color w:val="000000" w:themeColor="text1"/>
        </w:rPr>
      </w:pPr>
      <w:r w:rsidRPr="00064080">
        <w:rPr>
          <w:b/>
          <w:color w:val="000000" w:themeColor="text1"/>
        </w:rPr>
        <w:t>IX. Показатели эффективности и результативности</w:t>
      </w:r>
    </w:p>
    <w:p w:rsidR="00AA5E9A" w:rsidRPr="00064080" w:rsidRDefault="00AA5E9A" w:rsidP="006B26E8">
      <w:pPr>
        <w:pStyle w:val="ConsPlusNormal"/>
        <w:jc w:val="center"/>
        <w:rPr>
          <w:color w:val="000000" w:themeColor="text1"/>
        </w:rPr>
      </w:pPr>
      <w:r w:rsidRPr="00064080">
        <w:rPr>
          <w:b/>
          <w:color w:val="000000" w:themeColor="text1"/>
        </w:rPr>
        <w:t>профессиональной служебной деятельности</w:t>
      </w:r>
    </w:p>
    <w:p w:rsidR="00AA5E9A" w:rsidRPr="00064080" w:rsidRDefault="00AA5E9A" w:rsidP="00E105EA">
      <w:pPr>
        <w:pStyle w:val="ConsPlusNormal"/>
        <w:ind w:firstLine="567"/>
        <w:jc w:val="both"/>
        <w:rPr>
          <w:strike/>
          <w:color w:val="000000" w:themeColor="text1"/>
        </w:rPr>
      </w:pPr>
      <w:r w:rsidRPr="00064080">
        <w:rPr>
          <w:color w:val="000000" w:themeColor="text1"/>
        </w:rPr>
        <w:t xml:space="preserve">19. Эффективность и результативность профессиональной служебной деятельности </w:t>
      </w:r>
      <w:r w:rsidR="00EE0313" w:rsidRPr="00064080">
        <w:rPr>
          <w:color w:val="000000" w:themeColor="text1"/>
        </w:rPr>
        <w:t xml:space="preserve">государственного налогового инспектора </w:t>
      </w:r>
      <w:r w:rsidRPr="00064080">
        <w:rPr>
          <w:color w:val="000000" w:themeColor="text1"/>
        </w:rPr>
        <w:t>оценивается по следующим показателям</w:t>
      </w:r>
      <w:r w:rsidR="004640FD" w:rsidRPr="00064080">
        <w:rPr>
          <w:color w:val="000000" w:themeColor="text1"/>
        </w:rPr>
        <w:t>:</w:t>
      </w:r>
      <w:r w:rsidRPr="00064080">
        <w:rPr>
          <w:color w:val="000000" w:themeColor="text1"/>
        </w:rPr>
        <w:t xml:space="preserve"> </w:t>
      </w:r>
    </w:p>
    <w:p w:rsidR="009F28B7" w:rsidRPr="00064080" w:rsidRDefault="009F28B7" w:rsidP="00E105EA">
      <w:pPr>
        <w:pStyle w:val="ConsPlusNormal"/>
        <w:ind w:firstLine="567"/>
        <w:jc w:val="both"/>
        <w:rPr>
          <w:color w:val="000000" w:themeColor="text1"/>
        </w:rPr>
      </w:pPr>
      <w:r w:rsidRPr="00064080">
        <w:rPr>
          <w:color w:val="000000" w:themeColor="text1"/>
        </w:rPr>
        <w:t xml:space="preserve">росту сумм </w:t>
      </w:r>
      <w:proofErr w:type="spellStart"/>
      <w:r w:rsidRPr="00064080">
        <w:rPr>
          <w:color w:val="000000" w:themeColor="text1"/>
        </w:rPr>
        <w:t>доначисленных</w:t>
      </w:r>
      <w:proofErr w:type="spellEnd"/>
      <w:r w:rsidRPr="00064080">
        <w:rPr>
          <w:color w:val="000000" w:themeColor="text1"/>
        </w:rPr>
        <w:t xml:space="preserve"> </w:t>
      </w:r>
      <w:r w:rsidRPr="0079654D">
        <w:rPr>
          <w:color w:val="000000" w:themeColor="text1"/>
        </w:rPr>
        <w:t>платежей по</w:t>
      </w:r>
      <w:r w:rsidR="00043F23" w:rsidRPr="0079654D">
        <w:rPr>
          <w:color w:val="000000" w:themeColor="text1"/>
        </w:rPr>
        <w:t xml:space="preserve"> налогам и</w:t>
      </w:r>
      <w:r w:rsidR="00043F23">
        <w:rPr>
          <w:color w:val="000000" w:themeColor="text1"/>
        </w:rPr>
        <w:t xml:space="preserve"> </w:t>
      </w:r>
      <w:r w:rsidRPr="00064080">
        <w:rPr>
          <w:color w:val="000000" w:themeColor="text1"/>
        </w:rPr>
        <w:t xml:space="preserve"> </w:t>
      </w:r>
      <w:r w:rsidR="009623A9" w:rsidRPr="00064080">
        <w:rPr>
          <w:color w:val="000000" w:themeColor="text1"/>
        </w:rPr>
        <w:t>страховым взносам</w:t>
      </w:r>
      <w:r w:rsidRPr="00064080">
        <w:rPr>
          <w:color w:val="000000" w:themeColor="text1"/>
        </w:rPr>
        <w:t xml:space="preserve"> по результатам проведения контрольных мероприятий;</w:t>
      </w:r>
    </w:p>
    <w:p w:rsidR="009F28B7" w:rsidRPr="00064080" w:rsidRDefault="009F28B7" w:rsidP="00E105EA">
      <w:pPr>
        <w:pStyle w:val="ConsPlusNormal"/>
        <w:ind w:firstLine="567"/>
        <w:jc w:val="both"/>
        <w:rPr>
          <w:color w:val="000000" w:themeColor="text1"/>
        </w:rPr>
      </w:pPr>
      <w:r w:rsidRPr="00064080">
        <w:rPr>
          <w:color w:val="000000" w:themeColor="text1"/>
        </w:rPr>
        <w:t>росту поступлений сумм доначисленных платежей по налогам и страховым взносам, администрируемым отделом, по результатам проведения контрольных мероприятий;</w:t>
      </w:r>
    </w:p>
    <w:p w:rsidR="009F28B7" w:rsidRPr="00064080" w:rsidRDefault="009F28B7" w:rsidP="00E105EA">
      <w:pPr>
        <w:pStyle w:val="ConsPlusNormal"/>
        <w:ind w:firstLine="567"/>
        <w:jc w:val="both"/>
        <w:rPr>
          <w:color w:val="000000" w:themeColor="text1"/>
        </w:rPr>
      </w:pPr>
      <w:r w:rsidRPr="00064080">
        <w:rPr>
          <w:color w:val="000000" w:themeColor="text1"/>
        </w:rPr>
        <w:t>росту  количества результативных камеральных проверок;</w:t>
      </w:r>
    </w:p>
    <w:p w:rsidR="009F28B7" w:rsidRPr="00064080" w:rsidRDefault="009F28B7" w:rsidP="00E105EA">
      <w:pPr>
        <w:pStyle w:val="ConsPlusNormal"/>
        <w:ind w:firstLine="567"/>
        <w:jc w:val="both"/>
        <w:rPr>
          <w:color w:val="000000" w:themeColor="text1"/>
        </w:rPr>
      </w:pPr>
      <w:r w:rsidRPr="00064080">
        <w:rPr>
          <w:color w:val="000000" w:themeColor="text1"/>
        </w:rPr>
        <w:t>росту дополнительно начисленных платежей на 1 результативную камеральную проверку, на 1 работника отдела;</w:t>
      </w:r>
    </w:p>
    <w:p w:rsidR="009F28B7" w:rsidRPr="00064080" w:rsidRDefault="009F28B7" w:rsidP="00E105EA">
      <w:pPr>
        <w:pStyle w:val="ConsPlusNormal"/>
        <w:ind w:firstLine="567"/>
        <w:jc w:val="both"/>
        <w:rPr>
          <w:color w:val="000000" w:themeColor="text1"/>
        </w:rPr>
      </w:pPr>
      <w:r w:rsidRPr="00064080">
        <w:rPr>
          <w:color w:val="000000" w:themeColor="text1"/>
        </w:rPr>
        <w:t>эффективности камеральных налоговых проверок с учетом результатов аналитической работы;</w:t>
      </w:r>
    </w:p>
    <w:p w:rsidR="009F28B7" w:rsidRPr="00064080" w:rsidRDefault="009F28B7" w:rsidP="00E105EA">
      <w:pPr>
        <w:pStyle w:val="ConsPlusNormal"/>
        <w:ind w:firstLine="567"/>
        <w:jc w:val="both"/>
        <w:rPr>
          <w:color w:val="000000" w:themeColor="text1"/>
        </w:rPr>
      </w:pPr>
      <w:r w:rsidRPr="00064080">
        <w:rPr>
          <w:color w:val="000000" w:themeColor="text1"/>
        </w:rPr>
        <w:t>своевременности и качеству представления в управление  информации и отчетов;</w:t>
      </w:r>
    </w:p>
    <w:p w:rsidR="009F28B7" w:rsidRPr="00064080" w:rsidRDefault="009F28B7" w:rsidP="00E105EA">
      <w:pPr>
        <w:pStyle w:val="ConsPlusNormal"/>
        <w:ind w:firstLine="567"/>
        <w:jc w:val="both"/>
        <w:rPr>
          <w:color w:val="000000" w:themeColor="text1"/>
        </w:rPr>
      </w:pPr>
      <w:r w:rsidRPr="00064080">
        <w:rPr>
          <w:color w:val="000000" w:themeColor="text1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9F28B7" w:rsidRPr="00064080" w:rsidRDefault="009F28B7" w:rsidP="00E105EA">
      <w:pPr>
        <w:pStyle w:val="ConsPlusNormal"/>
        <w:ind w:firstLine="567"/>
        <w:jc w:val="both"/>
        <w:rPr>
          <w:color w:val="000000" w:themeColor="text1"/>
        </w:rPr>
      </w:pPr>
      <w:r w:rsidRPr="00064080">
        <w:rPr>
          <w:color w:val="000000" w:themeColor="text1"/>
        </w:rPr>
        <w:t>своевременности и оперативности выполнения поручений;</w:t>
      </w:r>
    </w:p>
    <w:p w:rsidR="009F28B7" w:rsidRPr="00064080" w:rsidRDefault="009F28B7" w:rsidP="00E105EA">
      <w:pPr>
        <w:pStyle w:val="ConsPlusNormal"/>
        <w:ind w:firstLine="567"/>
        <w:jc w:val="both"/>
        <w:rPr>
          <w:color w:val="000000" w:themeColor="text1"/>
        </w:rPr>
      </w:pPr>
      <w:r w:rsidRPr="00064080">
        <w:rPr>
          <w:color w:val="000000" w:themeColor="text1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  <w:bookmarkStart w:id="0" w:name="_GoBack"/>
      <w:bookmarkEnd w:id="0"/>
    </w:p>
    <w:p w:rsidR="009F28B7" w:rsidRPr="00064080" w:rsidRDefault="009F28B7" w:rsidP="00E105EA">
      <w:pPr>
        <w:pStyle w:val="ConsPlusNormal"/>
        <w:ind w:firstLine="567"/>
        <w:jc w:val="both"/>
        <w:rPr>
          <w:color w:val="000000" w:themeColor="text1"/>
        </w:rPr>
      </w:pPr>
      <w:r w:rsidRPr="00064080">
        <w:rPr>
          <w:color w:val="000000" w:themeColor="text1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9F28B7" w:rsidRPr="00064080" w:rsidRDefault="009F28B7" w:rsidP="00E105EA">
      <w:pPr>
        <w:pStyle w:val="ConsPlusNormal"/>
        <w:ind w:firstLine="567"/>
        <w:jc w:val="both"/>
        <w:rPr>
          <w:color w:val="000000" w:themeColor="text1"/>
        </w:rPr>
      </w:pPr>
      <w:r w:rsidRPr="00064080">
        <w:rPr>
          <w:color w:val="000000" w:themeColor="text1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9F28B7" w:rsidRPr="00064080" w:rsidRDefault="009F28B7" w:rsidP="00E105EA">
      <w:pPr>
        <w:pStyle w:val="ConsPlusNormal"/>
        <w:ind w:firstLine="567"/>
        <w:jc w:val="both"/>
        <w:rPr>
          <w:color w:val="000000" w:themeColor="text1"/>
        </w:rPr>
      </w:pPr>
      <w:r w:rsidRPr="00064080">
        <w:rPr>
          <w:color w:val="000000" w:themeColor="text1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D17E51" w:rsidRDefault="009F28B7" w:rsidP="00D17E51">
      <w:pPr>
        <w:pStyle w:val="ConsPlusNormal"/>
        <w:ind w:firstLine="567"/>
        <w:jc w:val="both"/>
        <w:rPr>
          <w:color w:val="000000" w:themeColor="text1"/>
        </w:rPr>
      </w:pPr>
      <w:r w:rsidRPr="00064080">
        <w:rPr>
          <w:color w:val="000000" w:themeColor="text1"/>
        </w:rPr>
        <w:t>осознанию ответственности за последствия своих действий, принимаемых решений.</w:t>
      </w:r>
    </w:p>
    <w:sectPr w:rsidR="00D17E51" w:rsidSect="00AF592D">
      <w:headerReference w:type="default" r:id="rId2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F79" w:rsidRDefault="00174F79" w:rsidP="005C58BF">
      <w:r>
        <w:separator/>
      </w:r>
    </w:p>
  </w:endnote>
  <w:endnote w:type="continuationSeparator" w:id="0">
    <w:p w:rsidR="00174F79" w:rsidRDefault="00174F79" w:rsidP="005C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F79" w:rsidRDefault="00174F79" w:rsidP="005C58BF">
      <w:r>
        <w:separator/>
      </w:r>
    </w:p>
  </w:footnote>
  <w:footnote w:type="continuationSeparator" w:id="0">
    <w:p w:rsidR="00174F79" w:rsidRDefault="00174F79" w:rsidP="005C5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BD8" w:rsidRDefault="00916875">
    <w:pPr>
      <w:pStyle w:val="a5"/>
      <w:jc w:val="center"/>
    </w:pPr>
    <w:r>
      <w:fldChar w:fldCharType="begin"/>
    </w:r>
    <w:r w:rsidR="005C1E95">
      <w:instrText xml:space="preserve"> PAGE   \* MERGEFORMAT </w:instrText>
    </w:r>
    <w:r>
      <w:fldChar w:fldCharType="separate"/>
    </w:r>
    <w:r w:rsidR="006B26E8">
      <w:rPr>
        <w:noProof/>
      </w:rPr>
      <w:t>10</w:t>
    </w:r>
    <w:r>
      <w:rPr>
        <w:noProof/>
      </w:rPr>
      <w:fldChar w:fldCharType="end"/>
    </w:r>
  </w:p>
  <w:p w:rsidR="007F3BD8" w:rsidRDefault="007F3BD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061F"/>
    <w:multiLevelType w:val="hybridMultilevel"/>
    <w:tmpl w:val="E75E9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261EA"/>
    <w:multiLevelType w:val="hybridMultilevel"/>
    <w:tmpl w:val="C77C7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76A8EC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9A"/>
    <w:rsid w:val="0000003C"/>
    <w:rsid w:val="00002564"/>
    <w:rsid w:val="000153E8"/>
    <w:rsid w:val="00023A6B"/>
    <w:rsid w:val="0002458A"/>
    <w:rsid w:val="00026F62"/>
    <w:rsid w:val="00030049"/>
    <w:rsid w:val="0003621E"/>
    <w:rsid w:val="00043F23"/>
    <w:rsid w:val="00044703"/>
    <w:rsid w:val="000467DB"/>
    <w:rsid w:val="00053627"/>
    <w:rsid w:val="000562A9"/>
    <w:rsid w:val="000628EA"/>
    <w:rsid w:val="00063695"/>
    <w:rsid w:val="00064080"/>
    <w:rsid w:val="00064896"/>
    <w:rsid w:val="000660F0"/>
    <w:rsid w:val="00066E8D"/>
    <w:rsid w:val="00071248"/>
    <w:rsid w:val="00071BD7"/>
    <w:rsid w:val="00071D2D"/>
    <w:rsid w:val="00072607"/>
    <w:rsid w:val="0007462A"/>
    <w:rsid w:val="000759A1"/>
    <w:rsid w:val="000776F8"/>
    <w:rsid w:val="00080E46"/>
    <w:rsid w:val="00087D33"/>
    <w:rsid w:val="0009058D"/>
    <w:rsid w:val="00090D45"/>
    <w:rsid w:val="0009268A"/>
    <w:rsid w:val="0009582F"/>
    <w:rsid w:val="00097DA9"/>
    <w:rsid w:val="000A05A8"/>
    <w:rsid w:val="000A1210"/>
    <w:rsid w:val="000A1F19"/>
    <w:rsid w:val="000A64FA"/>
    <w:rsid w:val="000A76E3"/>
    <w:rsid w:val="000B4B1D"/>
    <w:rsid w:val="000B5EDB"/>
    <w:rsid w:val="000B7841"/>
    <w:rsid w:val="000C40C2"/>
    <w:rsid w:val="000C4767"/>
    <w:rsid w:val="000D074F"/>
    <w:rsid w:val="000D5BD3"/>
    <w:rsid w:val="000D5E46"/>
    <w:rsid w:val="000E5F53"/>
    <w:rsid w:val="000E6309"/>
    <w:rsid w:val="000E795C"/>
    <w:rsid w:val="000F34B7"/>
    <w:rsid w:val="000F39CD"/>
    <w:rsid w:val="000F3C11"/>
    <w:rsid w:val="001033FD"/>
    <w:rsid w:val="00103D64"/>
    <w:rsid w:val="0010576D"/>
    <w:rsid w:val="00105C72"/>
    <w:rsid w:val="00105E0E"/>
    <w:rsid w:val="00113908"/>
    <w:rsid w:val="00114CFD"/>
    <w:rsid w:val="001177D3"/>
    <w:rsid w:val="001212AE"/>
    <w:rsid w:val="001315EE"/>
    <w:rsid w:val="001323E6"/>
    <w:rsid w:val="00133903"/>
    <w:rsid w:val="00135D7C"/>
    <w:rsid w:val="00135E6A"/>
    <w:rsid w:val="001411D4"/>
    <w:rsid w:val="001421C8"/>
    <w:rsid w:val="0014256F"/>
    <w:rsid w:val="00142A66"/>
    <w:rsid w:val="001472E5"/>
    <w:rsid w:val="0015053A"/>
    <w:rsid w:val="00153043"/>
    <w:rsid w:val="0015385C"/>
    <w:rsid w:val="00154A05"/>
    <w:rsid w:val="001556FD"/>
    <w:rsid w:val="00155B0A"/>
    <w:rsid w:val="00163D05"/>
    <w:rsid w:val="00167FCA"/>
    <w:rsid w:val="00172744"/>
    <w:rsid w:val="00174F79"/>
    <w:rsid w:val="00176EEB"/>
    <w:rsid w:val="001813A2"/>
    <w:rsid w:val="00181F91"/>
    <w:rsid w:val="00182D18"/>
    <w:rsid w:val="00187C3A"/>
    <w:rsid w:val="00195E65"/>
    <w:rsid w:val="001A05CF"/>
    <w:rsid w:val="001B1765"/>
    <w:rsid w:val="001B1956"/>
    <w:rsid w:val="001B48A8"/>
    <w:rsid w:val="001B6288"/>
    <w:rsid w:val="001B65F7"/>
    <w:rsid w:val="001B7F29"/>
    <w:rsid w:val="001C35D9"/>
    <w:rsid w:val="001C78C6"/>
    <w:rsid w:val="001D006A"/>
    <w:rsid w:val="001D1012"/>
    <w:rsid w:val="001D5AA0"/>
    <w:rsid w:val="001E1EB0"/>
    <w:rsid w:val="001E416F"/>
    <w:rsid w:val="001E4C6B"/>
    <w:rsid w:val="001E4E71"/>
    <w:rsid w:val="001F0FBC"/>
    <w:rsid w:val="001F1A15"/>
    <w:rsid w:val="001F29FD"/>
    <w:rsid w:val="001F2B4D"/>
    <w:rsid w:val="001F7CA3"/>
    <w:rsid w:val="00200CC1"/>
    <w:rsid w:val="002036A5"/>
    <w:rsid w:val="00210172"/>
    <w:rsid w:val="00212C64"/>
    <w:rsid w:val="00213622"/>
    <w:rsid w:val="00222622"/>
    <w:rsid w:val="00223B99"/>
    <w:rsid w:val="00224DDB"/>
    <w:rsid w:val="00226C2F"/>
    <w:rsid w:val="0022709A"/>
    <w:rsid w:val="00232493"/>
    <w:rsid w:val="002337D3"/>
    <w:rsid w:val="0023573E"/>
    <w:rsid w:val="00241593"/>
    <w:rsid w:val="002514A4"/>
    <w:rsid w:val="00252E5E"/>
    <w:rsid w:val="00255E32"/>
    <w:rsid w:val="002566F4"/>
    <w:rsid w:val="0026404C"/>
    <w:rsid w:val="002701C9"/>
    <w:rsid w:val="002833DC"/>
    <w:rsid w:val="00283457"/>
    <w:rsid w:val="002838B4"/>
    <w:rsid w:val="00292306"/>
    <w:rsid w:val="002A4554"/>
    <w:rsid w:val="002A51F4"/>
    <w:rsid w:val="002A6FD1"/>
    <w:rsid w:val="002B313F"/>
    <w:rsid w:val="002B31FC"/>
    <w:rsid w:val="002B4D89"/>
    <w:rsid w:val="002C182E"/>
    <w:rsid w:val="002C3388"/>
    <w:rsid w:val="002C4055"/>
    <w:rsid w:val="002D100F"/>
    <w:rsid w:val="002D31F9"/>
    <w:rsid w:val="002D3E3F"/>
    <w:rsid w:val="002D7925"/>
    <w:rsid w:val="002E012E"/>
    <w:rsid w:val="002E04E9"/>
    <w:rsid w:val="002E23D1"/>
    <w:rsid w:val="002E48F9"/>
    <w:rsid w:val="002F4423"/>
    <w:rsid w:val="002F5BB9"/>
    <w:rsid w:val="00300401"/>
    <w:rsid w:val="0030713F"/>
    <w:rsid w:val="003100C1"/>
    <w:rsid w:val="00310E4E"/>
    <w:rsid w:val="00316791"/>
    <w:rsid w:val="00323A51"/>
    <w:rsid w:val="00323B7B"/>
    <w:rsid w:val="0033191C"/>
    <w:rsid w:val="00340F3A"/>
    <w:rsid w:val="00345201"/>
    <w:rsid w:val="003467C4"/>
    <w:rsid w:val="00346914"/>
    <w:rsid w:val="00355DBD"/>
    <w:rsid w:val="0036112A"/>
    <w:rsid w:val="00372C86"/>
    <w:rsid w:val="00380B30"/>
    <w:rsid w:val="003834B8"/>
    <w:rsid w:val="003835C4"/>
    <w:rsid w:val="003848B7"/>
    <w:rsid w:val="003858A9"/>
    <w:rsid w:val="003934E6"/>
    <w:rsid w:val="00395156"/>
    <w:rsid w:val="00395235"/>
    <w:rsid w:val="003A2F01"/>
    <w:rsid w:val="003B0543"/>
    <w:rsid w:val="003B325A"/>
    <w:rsid w:val="003B53C1"/>
    <w:rsid w:val="003C189B"/>
    <w:rsid w:val="003C2C69"/>
    <w:rsid w:val="003C3231"/>
    <w:rsid w:val="003C7F6A"/>
    <w:rsid w:val="003D3ABE"/>
    <w:rsid w:val="003E1229"/>
    <w:rsid w:val="003E284E"/>
    <w:rsid w:val="003E2C98"/>
    <w:rsid w:val="003F191D"/>
    <w:rsid w:val="003F3BB6"/>
    <w:rsid w:val="00404266"/>
    <w:rsid w:val="0040678D"/>
    <w:rsid w:val="00407550"/>
    <w:rsid w:val="004113AC"/>
    <w:rsid w:val="00412BD1"/>
    <w:rsid w:val="00416951"/>
    <w:rsid w:val="00416BF7"/>
    <w:rsid w:val="004251CB"/>
    <w:rsid w:val="00440463"/>
    <w:rsid w:val="004434CC"/>
    <w:rsid w:val="004517A2"/>
    <w:rsid w:val="00454EFC"/>
    <w:rsid w:val="00461521"/>
    <w:rsid w:val="004640FD"/>
    <w:rsid w:val="00466175"/>
    <w:rsid w:val="00470C6F"/>
    <w:rsid w:val="00490021"/>
    <w:rsid w:val="004924FE"/>
    <w:rsid w:val="0049419E"/>
    <w:rsid w:val="0049628F"/>
    <w:rsid w:val="00497D30"/>
    <w:rsid w:val="004A7BFC"/>
    <w:rsid w:val="004A7EE6"/>
    <w:rsid w:val="004B7CB0"/>
    <w:rsid w:val="004C12A7"/>
    <w:rsid w:val="004C450D"/>
    <w:rsid w:val="004C722C"/>
    <w:rsid w:val="004D022A"/>
    <w:rsid w:val="004D68D0"/>
    <w:rsid w:val="004E25FD"/>
    <w:rsid w:val="004E3FBE"/>
    <w:rsid w:val="004E6A46"/>
    <w:rsid w:val="004F1BC7"/>
    <w:rsid w:val="004F2E3A"/>
    <w:rsid w:val="004F2ED5"/>
    <w:rsid w:val="004F6891"/>
    <w:rsid w:val="00501E9C"/>
    <w:rsid w:val="00504017"/>
    <w:rsid w:val="0050537C"/>
    <w:rsid w:val="00506620"/>
    <w:rsid w:val="00515A59"/>
    <w:rsid w:val="00517727"/>
    <w:rsid w:val="00520983"/>
    <w:rsid w:val="00523727"/>
    <w:rsid w:val="00526967"/>
    <w:rsid w:val="0053358F"/>
    <w:rsid w:val="005341A6"/>
    <w:rsid w:val="00534B5E"/>
    <w:rsid w:val="005355FA"/>
    <w:rsid w:val="00537C37"/>
    <w:rsid w:val="0054156D"/>
    <w:rsid w:val="005457D2"/>
    <w:rsid w:val="005509BC"/>
    <w:rsid w:val="00551F12"/>
    <w:rsid w:val="00553BC9"/>
    <w:rsid w:val="00565A2F"/>
    <w:rsid w:val="00567502"/>
    <w:rsid w:val="00570EB0"/>
    <w:rsid w:val="00572948"/>
    <w:rsid w:val="0057418E"/>
    <w:rsid w:val="00574FB7"/>
    <w:rsid w:val="005763B2"/>
    <w:rsid w:val="005772F4"/>
    <w:rsid w:val="00586020"/>
    <w:rsid w:val="005866F5"/>
    <w:rsid w:val="0059129C"/>
    <w:rsid w:val="00591E9B"/>
    <w:rsid w:val="00593A57"/>
    <w:rsid w:val="005A2464"/>
    <w:rsid w:val="005A28EB"/>
    <w:rsid w:val="005A424F"/>
    <w:rsid w:val="005B1B60"/>
    <w:rsid w:val="005B1DF3"/>
    <w:rsid w:val="005B309E"/>
    <w:rsid w:val="005B422C"/>
    <w:rsid w:val="005B6F61"/>
    <w:rsid w:val="005C1E95"/>
    <w:rsid w:val="005C22BC"/>
    <w:rsid w:val="005C4813"/>
    <w:rsid w:val="005C4DDD"/>
    <w:rsid w:val="005C58BF"/>
    <w:rsid w:val="005C792D"/>
    <w:rsid w:val="005D508E"/>
    <w:rsid w:val="005D6658"/>
    <w:rsid w:val="005E1642"/>
    <w:rsid w:val="005E1FDE"/>
    <w:rsid w:val="005E56E4"/>
    <w:rsid w:val="005F396E"/>
    <w:rsid w:val="005F74C7"/>
    <w:rsid w:val="0060150B"/>
    <w:rsid w:val="006028C6"/>
    <w:rsid w:val="00610E0D"/>
    <w:rsid w:val="00617490"/>
    <w:rsid w:val="00622109"/>
    <w:rsid w:val="00626C15"/>
    <w:rsid w:val="00630BF8"/>
    <w:rsid w:val="0063135A"/>
    <w:rsid w:val="00632C9C"/>
    <w:rsid w:val="006337EB"/>
    <w:rsid w:val="00635F09"/>
    <w:rsid w:val="00637D34"/>
    <w:rsid w:val="0064286F"/>
    <w:rsid w:val="0064469F"/>
    <w:rsid w:val="00646BA6"/>
    <w:rsid w:val="00647350"/>
    <w:rsid w:val="006500EB"/>
    <w:rsid w:val="006513DE"/>
    <w:rsid w:val="00653A12"/>
    <w:rsid w:val="00653AA5"/>
    <w:rsid w:val="0065481E"/>
    <w:rsid w:val="00656E36"/>
    <w:rsid w:val="00662C6A"/>
    <w:rsid w:val="006656D4"/>
    <w:rsid w:val="00665FE4"/>
    <w:rsid w:val="00666ED0"/>
    <w:rsid w:val="00667305"/>
    <w:rsid w:val="00676C1F"/>
    <w:rsid w:val="0068003D"/>
    <w:rsid w:val="006809B0"/>
    <w:rsid w:val="006814DF"/>
    <w:rsid w:val="0068258B"/>
    <w:rsid w:val="006831C0"/>
    <w:rsid w:val="00683A7A"/>
    <w:rsid w:val="006877E9"/>
    <w:rsid w:val="0068791E"/>
    <w:rsid w:val="0069068C"/>
    <w:rsid w:val="006964EC"/>
    <w:rsid w:val="00696EE6"/>
    <w:rsid w:val="00697695"/>
    <w:rsid w:val="006A08DC"/>
    <w:rsid w:val="006A163B"/>
    <w:rsid w:val="006B24C6"/>
    <w:rsid w:val="006B26B7"/>
    <w:rsid w:val="006B26E8"/>
    <w:rsid w:val="006B4F44"/>
    <w:rsid w:val="006B7AAD"/>
    <w:rsid w:val="006C202D"/>
    <w:rsid w:val="006C209C"/>
    <w:rsid w:val="006C4978"/>
    <w:rsid w:val="006C57B6"/>
    <w:rsid w:val="006D35DC"/>
    <w:rsid w:val="006D4575"/>
    <w:rsid w:val="006D47DF"/>
    <w:rsid w:val="006E2331"/>
    <w:rsid w:val="006F5ACC"/>
    <w:rsid w:val="006F76FB"/>
    <w:rsid w:val="006F7ED7"/>
    <w:rsid w:val="00700484"/>
    <w:rsid w:val="007141A3"/>
    <w:rsid w:val="00716608"/>
    <w:rsid w:val="00720F81"/>
    <w:rsid w:val="00721040"/>
    <w:rsid w:val="00722A73"/>
    <w:rsid w:val="00723302"/>
    <w:rsid w:val="007257CD"/>
    <w:rsid w:val="007266D4"/>
    <w:rsid w:val="00726A9B"/>
    <w:rsid w:val="00727C39"/>
    <w:rsid w:val="00730A41"/>
    <w:rsid w:val="0073246C"/>
    <w:rsid w:val="007327B5"/>
    <w:rsid w:val="00734FF4"/>
    <w:rsid w:val="007354BA"/>
    <w:rsid w:val="007354E5"/>
    <w:rsid w:val="00736573"/>
    <w:rsid w:val="00736BB6"/>
    <w:rsid w:val="007448CC"/>
    <w:rsid w:val="007478F2"/>
    <w:rsid w:val="007510D0"/>
    <w:rsid w:val="00751440"/>
    <w:rsid w:val="007577E6"/>
    <w:rsid w:val="00761CAF"/>
    <w:rsid w:val="0076321D"/>
    <w:rsid w:val="007676D1"/>
    <w:rsid w:val="00767BB9"/>
    <w:rsid w:val="0078377B"/>
    <w:rsid w:val="00785A9E"/>
    <w:rsid w:val="0079459F"/>
    <w:rsid w:val="0079654D"/>
    <w:rsid w:val="00797631"/>
    <w:rsid w:val="007A245B"/>
    <w:rsid w:val="007B0821"/>
    <w:rsid w:val="007B11E4"/>
    <w:rsid w:val="007B2C49"/>
    <w:rsid w:val="007B3029"/>
    <w:rsid w:val="007B60DD"/>
    <w:rsid w:val="007B6A1A"/>
    <w:rsid w:val="007B76F6"/>
    <w:rsid w:val="007B7AD2"/>
    <w:rsid w:val="007C0FFC"/>
    <w:rsid w:val="007C2E29"/>
    <w:rsid w:val="007C3227"/>
    <w:rsid w:val="007C4708"/>
    <w:rsid w:val="007C62C6"/>
    <w:rsid w:val="007D27C9"/>
    <w:rsid w:val="007D4E70"/>
    <w:rsid w:val="007D5748"/>
    <w:rsid w:val="007E3005"/>
    <w:rsid w:val="007E58D0"/>
    <w:rsid w:val="007E639C"/>
    <w:rsid w:val="007E682F"/>
    <w:rsid w:val="007F2907"/>
    <w:rsid w:val="007F3BD8"/>
    <w:rsid w:val="007F4C3D"/>
    <w:rsid w:val="00810141"/>
    <w:rsid w:val="00812E11"/>
    <w:rsid w:val="00813174"/>
    <w:rsid w:val="00821F4E"/>
    <w:rsid w:val="00821F86"/>
    <w:rsid w:val="008238C1"/>
    <w:rsid w:val="00824A9A"/>
    <w:rsid w:val="00824D23"/>
    <w:rsid w:val="0082584C"/>
    <w:rsid w:val="00825901"/>
    <w:rsid w:val="00835F9F"/>
    <w:rsid w:val="008368E2"/>
    <w:rsid w:val="008402A2"/>
    <w:rsid w:val="00841F9F"/>
    <w:rsid w:val="00845352"/>
    <w:rsid w:val="00845818"/>
    <w:rsid w:val="00850659"/>
    <w:rsid w:val="00850C33"/>
    <w:rsid w:val="00850D8B"/>
    <w:rsid w:val="008517DA"/>
    <w:rsid w:val="00851911"/>
    <w:rsid w:val="00851FEE"/>
    <w:rsid w:val="00855A73"/>
    <w:rsid w:val="0086033D"/>
    <w:rsid w:val="00865BFC"/>
    <w:rsid w:val="00867032"/>
    <w:rsid w:val="008679A7"/>
    <w:rsid w:val="0087041D"/>
    <w:rsid w:val="00875F0B"/>
    <w:rsid w:val="0087787C"/>
    <w:rsid w:val="00881222"/>
    <w:rsid w:val="00892235"/>
    <w:rsid w:val="008A07CD"/>
    <w:rsid w:val="008A07D7"/>
    <w:rsid w:val="008A21AD"/>
    <w:rsid w:val="008A2F20"/>
    <w:rsid w:val="008A54F4"/>
    <w:rsid w:val="008B0864"/>
    <w:rsid w:val="008B4C60"/>
    <w:rsid w:val="008B65C8"/>
    <w:rsid w:val="008C1A8F"/>
    <w:rsid w:val="008C42C0"/>
    <w:rsid w:val="008C655B"/>
    <w:rsid w:val="008D22A9"/>
    <w:rsid w:val="008E5FC7"/>
    <w:rsid w:val="008E693B"/>
    <w:rsid w:val="008F37BC"/>
    <w:rsid w:val="00904270"/>
    <w:rsid w:val="00906806"/>
    <w:rsid w:val="0091237A"/>
    <w:rsid w:val="009133A0"/>
    <w:rsid w:val="00914E17"/>
    <w:rsid w:val="0091558B"/>
    <w:rsid w:val="00916875"/>
    <w:rsid w:val="00921FD0"/>
    <w:rsid w:val="00926F40"/>
    <w:rsid w:val="0092796D"/>
    <w:rsid w:val="00935640"/>
    <w:rsid w:val="0093570C"/>
    <w:rsid w:val="009419E6"/>
    <w:rsid w:val="009465DD"/>
    <w:rsid w:val="0094736F"/>
    <w:rsid w:val="009500BB"/>
    <w:rsid w:val="00953930"/>
    <w:rsid w:val="009551FF"/>
    <w:rsid w:val="0095559F"/>
    <w:rsid w:val="009623A9"/>
    <w:rsid w:val="009625AE"/>
    <w:rsid w:val="009635B1"/>
    <w:rsid w:val="0096376C"/>
    <w:rsid w:val="00964E67"/>
    <w:rsid w:val="009655DA"/>
    <w:rsid w:val="00971E13"/>
    <w:rsid w:val="0097480B"/>
    <w:rsid w:val="009801F5"/>
    <w:rsid w:val="009A2174"/>
    <w:rsid w:val="009A38AF"/>
    <w:rsid w:val="009A48AB"/>
    <w:rsid w:val="009A7F54"/>
    <w:rsid w:val="009B1144"/>
    <w:rsid w:val="009B3F8A"/>
    <w:rsid w:val="009B4826"/>
    <w:rsid w:val="009D05FC"/>
    <w:rsid w:val="009D156B"/>
    <w:rsid w:val="009D7B50"/>
    <w:rsid w:val="009E32D1"/>
    <w:rsid w:val="009E543F"/>
    <w:rsid w:val="009F2138"/>
    <w:rsid w:val="009F28B7"/>
    <w:rsid w:val="009F52B7"/>
    <w:rsid w:val="00A019C9"/>
    <w:rsid w:val="00A01DC6"/>
    <w:rsid w:val="00A03ED7"/>
    <w:rsid w:val="00A06357"/>
    <w:rsid w:val="00A10002"/>
    <w:rsid w:val="00A124AB"/>
    <w:rsid w:val="00A12672"/>
    <w:rsid w:val="00A16809"/>
    <w:rsid w:val="00A17A8C"/>
    <w:rsid w:val="00A20957"/>
    <w:rsid w:val="00A23610"/>
    <w:rsid w:val="00A248DC"/>
    <w:rsid w:val="00A24F85"/>
    <w:rsid w:val="00A253A3"/>
    <w:rsid w:val="00A364CF"/>
    <w:rsid w:val="00A36857"/>
    <w:rsid w:val="00A41224"/>
    <w:rsid w:val="00A4517C"/>
    <w:rsid w:val="00A50DFE"/>
    <w:rsid w:val="00A512E1"/>
    <w:rsid w:val="00A52B41"/>
    <w:rsid w:val="00A5699B"/>
    <w:rsid w:val="00A60A23"/>
    <w:rsid w:val="00A60D60"/>
    <w:rsid w:val="00A613F3"/>
    <w:rsid w:val="00A61812"/>
    <w:rsid w:val="00A6431F"/>
    <w:rsid w:val="00A6601C"/>
    <w:rsid w:val="00A66C39"/>
    <w:rsid w:val="00A73D5D"/>
    <w:rsid w:val="00A803CA"/>
    <w:rsid w:val="00A866B0"/>
    <w:rsid w:val="00A86845"/>
    <w:rsid w:val="00A9183E"/>
    <w:rsid w:val="00A93156"/>
    <w:rsid w:val="00A94B77"/>
    <w:rsid w:val="00AA0B54"/>
    <w:rsid w:val="00AA2D71"/>
    <w:rsid w:val="00AA5091"/>
    <w:rsid w:val="00AA5E9A"/>
    <w:rsid w:val="00AA7129"/>
    <w:rsid w:val="00AA738B"/>
    <w:rsid w:val="00AA73A7"/>
    <w:rsid w:val="00AB7869"/>
    <w:rsid w:val="00AC1759"/>
    <w:rsid w:val="00AC3CA5"/>
    <w:rsid w:val="00AC5B90"/>
    <w:rsid w:val="00AD49B6"/>
    <w:rsid w:val="00AD707C"/>
    <w:rsid w:val="00AE0FEA"/>
    <w:rsid w:val="00AE12BF"/>
    <w:rsid w:val="00AF1D80"/>
    <w:rsid w:val="00AF21EB"/>
    <w:rsid w:val="00AF592D"/>
    <w:rsid w:val="00AF6BDE"/>
    <w:rsid w:val="00B0035C"/>
    <w:rsid w:val="00B0201E"/>
    <w:rsid w:val="00B04046"/>
    <w:rsid w:val="00B049E1"/>
    <w:rsid w:val="00B1114A"/>
    <w:rsid w:val="00B112E2"/>
    <w:rsid w:val="00B12BC5"/>
    <w:rsid w:val="00B167D8"/>
    <w:rsid w:val="00B224CE"/>
    <w:rsid w:val="00B2506A"/>
    <w:rsid w:val="00B36C34"/>
    <w:rsid w:val="00B41897"/>
    <w:rsid w:val="00B4276E"/>
    <w:rsid w:val="00B43E4B"/>
    <w:rsid w:val="00B4538E"/>
    <w:rsid w:val="00B45B78"/>
    <w:rsid w:val="00B57CE9"/>
    <w:rsid w:val="00B601FD"/>
    <w:rsid w:val="00B6094B"/>
    <w:rsid w:val="00B61487"/>
    <w:rsid w:val="00B62C5C"/>
    <w:rsid w:val="00B64259"/>
    <w:rsid w:val="00B646F4"/>
    <w:rsid w:val="00B6550B"/>
    <w:rsid w:val="00B70B47"/>
    <w:rsid w:val="00B7130A"/>
    <w:rsid w:val="00B741C0"/>
    <w:rsid w:val="00B842CA"/>
    <w:rsid w:val="00B84632"/>
    <w:rsid w:val="00B85626"/>
    <w:rsid w:val="00B85E6D"/>
    <w:rsid w:val="00B867E3"/>
    <w:rsid w:val="00B8762E"/>
    <w:rsid w:val="00B97BDE"/>
    <w:rsid w:val="00BA1E86"/>
    <w:rsid w:val="00BA281F"/>
    <w:rsid w:val="00BB1193"/>
    <w:rsid w:val="00BB24DA"/>
    <w:rsid w:val="00BB3F55"/>
    <w:rsid w:val="00BB5221"/>
    <w:rsid w:val="00BB5CC5"/>
    <w:rsid w:val="00BC2D76"/>
    <w:rsid w:val="00BC52DA"/>
    <w:rsid w:val="00BC672C"/>
    <w:rsid w:val="00BC67EC"/>
    <w:rsid w:val="00BD1A88"/>
    <w:rsid w:val="00BD4500"/>
    <w:rsid w:val="00BD615C"/>
    <w:rsid w:val="00BE00FA"/>
    <w:rsid w:val="00BE4561"/>
    <w:rsid w:val="00BE457F"/>
    <w:rsid w:val="00BE526A"/>
    <w:rsid w:val="00BE6EA3"/>
    <w:rsid w:val="00BE79D8"/>
    <w:rsid w:val="00BF39B4"/>
    <w:rsid w:val="00BF6B6D"/>
    <w:rsid w:val="00C02532"/>
    <w:rsid w:val="00C050E2"/>
    <w:rsid w:val="00C055F1"/>
    <w:rsid w:val="00C1364E"/>
    <w:rsid w:val="00C17318"/>
    <w:rsid w:val="00C20A25"/>
    <w:rsid w:val="00C20C33"/>
    <w:rsid w:val="00C24F62"/>
    <w:rsid w:val="00C27F40"/>
    <w:rsid w:val="00C31106"/>
    <w:rsid w:val="00C3184C"/>
    <w:rsid w:val="00C330B9"/>
    <w:rsid w:val="00C42608"/>
    <w:rsid w:val="00C42D99"/>
    <w:rsid w:val="00C43D80"/>
    <w:rsid w:val="00C46048"/>
    <w:rsid w:val="00C46C6A"/>
    <w:rsid w:val="00C46E6E"/>
    <w:rsid w:val="00C5062C"/>
    <w:rsid w:val="00C56EFE"/>
    <w:rsid w:val="00C6026F"/>
    <w:rsid w:val="00C61DC0"/>
    <w:rsid w:val="00C622C1"/>
    <w:rsid w:val="00C63AE9"/>
    <w:rsid w:val="00C64654"/>
    <w:rsid w:val="00C71598"/>
    <w:rsid w:val="00C71FE6"/>
    <w:rsid w:val="00C74ECA"/>
    <w:rsid w:val="00C841AB"/>
    <w:rsid w:val="00C8692F"/>
    <w:rsid w:val="00C92CCE"/>
    <w:rsid w:val="00CA2A18"/>
    <w:rsid w:val="00CA3FA6"/>
    <w:rsid w:val="00CA6112"/>
    <w:rsid w:val="00CA69BB"/>
    <w:rsid w:val="00CA7A85"/>
    <w:rsid w:val="00CB5AFE"/>
    <w:rsid w:val="00CC6B9A"/>
    <w:rsid w:val="00CD2896"/>
    <w:rsid w:val="00CE3AE9"/>
    <w:rsid w:val="00CF301A"/>
    <w:rsid w:val="00CF6085"/>
    <w:rsid w:val="00D003D9"/>
    <w:rsid w:val="00D011B2"/>
    <w:rsid w:val="00D01E90"/>
    <w:rsid w:val="00D05540"/>
    <w:rsid w:val="00D11AC0"/>
    <w:rsid w:val="00D1375A"/>
    <w:rsid w:val="00D15BC2"/>
    <w:rsid w:val="00D17166"/>
    <w:rsid w:val="00D17E51"/>
    <w:rsid w:val="00D20C57"/>
    <w:rsid w:val="00D20D40"/>
    <w:rsid w:val="00D221AD"/>
    <w:rsid w:val="00D264A9"/>
    <w:rsid w:val="00D31D81"/>
    <w:rsid w:val="00D34D81"/>
    <w:rsid w:val="00D40760"/>
    <w:rsid w:val="00D420D4"/>
    <w:rsid w:val="00D42A04"/>
    <w:rsid w:val="00D42E18"/>
    <w:rsid w:val="00D43A6D"/>
    <w:rsid w:val="00D474E6"/>
    <w:rsid w:val="00D53B99"/>
    <w:rsid w:val="00D54BEA"/>
    <w:rsid w:val="00D55A87"/>
    <w:rsid w:val="00D57D33"/>
    <w:rsid w:val="00D634ED"/>
    <w:rsid w:val="00D643C6"/>
    <w:rsid w:val="00D66E4D"/>
    <w:rsid w:val="00D74C3B"/>
    <w:rsid w:val="00D81D73"/>
    <w:rsid w:val="00D82DD2"/>
    <w:rsid w:val="00D8549E"/>
    <w:rsid w:val="00D857AF"/>
    <w:rsid w:val="00D85AF1"/>
    <w:rsid w:val="00D90FFB"/>
    <w:rsid w:val="00D95200"/>
    <w:rsid w:val="00DA364B"/>
    <w:rsid w:val="00DA6E97"/>
    <w:rsid w:val="00DB3942"/>
    <w:rsid w:val="00DC22ED"/>
    <w:rsid w:val="00DC45F9"/>
    <w:rsid w:val="00DC63DA"/>
    <w:rsid w:val="00DD0B12"/>
    <w:rsid w:val="00DD3466"/>
    <w:rsid w:val="00DE73B1"/>
    <w:rsid w:val="00DE7487"/>
    <w:rsid w:val="00DE780D"/>
    <w:rsid w:val="00DF0F0F"/>
    <w:rsid w:val="00DF7CA5"/>
    <w:rsid w:val="00E02F15"/>
    <w:rsid w:val="00E046F7"/>
    <w:rsid w:val="00E049D7"/>
    <w:rsid w:val="00E054AB"/>
    <w:rsid w:val="00E06507"/>
    <w:rsid w:val="00E0700D"/>
    <w:rsid w:val="00E105EA"/>
    <w:rsid w:val="00E11B1F"/>
    <w:rsid w:val="00E2166A"/>
    <w:rsid w:val="00E2719F"/>
    <w:rsid w:val="00E3189B"/>
    <w:rsid w:val="00E4608B"/>
    <w:rsid w:val="00E50DE6"/>
    <w:rsid w:val="00E52301"/>
    <w:rsid w:val="00E528D0"/>
    <w:rsid w:val="00E55510"/>
    <w:rsid w:val="00E566C2"/>
    <w:rsid w:val="00E661F4"/>
    <w:rsid w:val="00E74F53"/>
    <w:rsid w:val="00E7509D"/>
    <w:rsid w:val="00E77083"/>
    <w:rsid w:val="00E77178"/>
    <w:rsid w:val="00E91506"/>
    <w:rsid w:val="00E91652"/>
    <w:rsid w:val="00E92D7A"/>
    <w:rsid w:val="00E940D3"/>
    <w:rsid w:val="00E9748F"/>
    <w:rsid w:val="00EA3A7F"/>
    <w:rsid w:val="00EA68C3"/>
    <w:rsid w:val="00EA7561"/>
    <w:rsid w:val="00EA7E9E"/>
    <w:rsid w:val="00EB24CC"/>
    <w:rsid w:val="00EB3685"/>
    <w:rsid w:val="00EB540E"/>
    <w:rsid w:val="00EB56D1"/>
    <w:rsid w:val="00EC34D0"/>
    <w:rsid w:val="00EC480F"/>
    <w:rsid w:val="00EC5706"/>
    <w:rsid w:val="00EC5A54"/>
    <w:rsid w:val="00EC5A80"/>
    <w:rsid w:val="00ED0D5A"/>
    <w:rsid w:val="00ED5B31"/>
    <w:rsid w:val="00ED63EB"/>
    <w:rsid w:val="00EE0313"/>
    <w:rsid w:val="00EE0B80"/>
    <w:rsid w:val="00EE3703"/>
    <w:rsid w:val="00EE46B2"/>
    <w:rsid w:val="00EE66CF"/>
    <w:rsid w:val="00EF37E7"/>
    <w:rsid w:val="00EF6712"/>
    <w:rsid w:val="00F03814"/>
    <w:rsid w:val="00F10527"/>
    <w:rsid w:val="00F1608A"/>
    <w:rsid w:val="00F20644"/>
    <w:rsid w:val="00F21816"/>
    <w:rsid w:val="00F2375B"/>
    <w:rsid w:val="00F26613"/>
    <w:rsid w:val="00F31F24"/>
    <w:rsid w:val="00F37DB7"/>
    <w:rsid w:val="00F41D97"/>
    <w:rsid w:val="00F441CA"/>
    <w:rsid w:val="00F45B50"/>
    <w:rsid w:val="00F517D8"/>
    <w:rsid w:val="00F53164"/>
    <w:rsid w:val="00F55D40"/>
    <w:rsid w:val="00F57336"/>
    <w:rsid w:val="00F578E7"/>
    <w:rsid w:val="00F611FB"/>
    <w:rsid w:val="00F6121C"/>
    <w:rsid w:val="00F61A86"/>
    <w:rsid w:val="00F62D31"/>
    <w:rsid w:val="00F71B81"/>
    <w:rsid w:val="00F73703"/>
    <w:rsid w:val="00F83199"/>
    <w:rsid w:val="00F86490"/>
    <w:rsid w:val="00F9434F"/>
    <w:rsid w:val="00FA6A46"/>
    <w:rsid w:val="00FA79F2"/>
    <w:rsid w:val="00FB1DDC"/>
    <w:rsid w:val="00FB53E0"/>
    <w:rsid w:val="00FB6556"/>
    <w:rsid w:val="00FB693E"/>
    <w:rsid w:val="00FB6D87"/>
    <w:rsid w:val="00FC25A0"/>
    <w:rsid w:val="00FD0DA2"/>
    <w:rsid w:val="00FE0C03"/>
    <w:rsid w:val="00FE37E1"/>
    <w:rsid w:val="00F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C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0C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A50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5E9A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AA5E9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AA5E9A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AA5E9A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FE0C03"/>
    <w:rPr>
      <w:rFonts w:ascii="Arial" w:hAnsi="Arial" w:cs="Arial"/>
      <w:b/>
      <w:bCs/>
      <w:kern w:val="32"/>
      <w:sz w:val="32"/>
      <w:szCs w:val="32"/>
    </w:rPr>
  </w:style>
  <w:style w:type="paragraph" w:customStyle="1" w:styleId="a3">
    <w:name w:val="Нормальный (таблица)"/>
    <w:basedOn w:val="a"/>
    <w:next w:val="a"/>
    <w:rsid w:val="00FE0C03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4">
    <w:name w:val="Таблицы (моноширинный)"/>
    <w:basedOn w:val="a"/>
    <w:next w:val="a"/>
    <w:rsid w:val="009F28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5C58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58BF"/>
    <w:rPr>
      <w:sz w:val="24"/>
      <w:szCs w:val="24"/>
    </w:rPr>
  </w:style>
  <w:style w:type="paragraph" w:styleId="a7">
    <w:name w:val="footer"/>
    <w:basedOn w:val="a"/>
    <w:link w:val="a8"/>
    <w:rsid w:val="005C58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C58BF"/>
    <w:rPr>
      <w:sz w:val="24"/>
      <w:szCs w:val="24"/>
    </w:rPr>
  </w:style>
  <w:style w:type="paragraph" w:customStyle="1" w:styleId="Default">
    <w:name w:val="Default"/>
    <w:rsid w:val="00E2166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51911"/>
    <w:rPr>
      <w:sz w:val="24"/>
      <w:lang w:bidi="ar-SA"/>
    </w:rPr>
  </w:style>
  <w:style w:type="character" w:styleId="a9">
    <w:name w:val="Hyperlink"/>
    <w:basedOn w:val="a0"/>
    <w:uiPriority w:val="99"/>
    <w:unhideWhenUsed/>
    <w:rsid w:val="002D100F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AA5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rsid w:val="000E7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C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0C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A50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5E9A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AA5E9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AA5E9A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AA5E9A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FE0C03"/>
    <w:rPr>
      <w:rFonts w:ascii="Arial" w:hAnsi="Arial" w:cs="Arial"/>
      <w:b/>
      <w:bCs/>
      <w:kern w:val="32"/>
      <w:sz w:val="32"/>
      <w:szCs w:val="32"/>
    </w:rPr>
  </w:style>
  <w:style w:type="paragraph" w:customStyle="1" w:styleId="a3">
    <w:name w:val="Нормальный (таблица)"/>
    <w:basedOn w:val="a"/>
    <w:next w:val="a"/>
    <w:rsid w:val="00FE0C03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4">
    <w:name w:val="Таблицы (моноширинный)"/>
    <w:basedOn w:val="a"/>
    <w:next w:val="a"/>
    <w:rsid w:val="009F28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5C58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58BF"/>
    <w:rPr>
      <w:sz w:val="24"/>
      <w:szCs w:val="24"/>
    </w:rPr>
  </w:style>
  <w:style w:type="paragraph" w:styleId="a7">
    <w:name w:val="footer"/>
    <w:basedOn w:val="a"/>
    <w:link w:val="a8"/>
    <w:rsid w:val="005C58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C58BF"/>
    <w:rPr>
      <w:sz w:val="24"/>
      <w:szCs w:val="24"/>
    </w:rPr>
  </w:style>
  <w:style w:type="paragraph" w:customStyle="1" w:styleId="Default">
    <w:name w:val="Default"/>
    <w:rsid w:val="00E2166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51911"/>
    <w:rPr>
      <w:sz w:val="24"/>
      <w:lang w:bidi="ar-SA"/>
    </w:rPr>
  </w:style>
  <w:style w:type="character" w:styleId="a9">
    <w:name w:val="Hyperlink"/>
    <w:basedOn w:val="a0"/>
    <w:uiPriority w:val="99"/>
    <w:unhideWhenUsed/>
    <w:rsid w:val="002D100F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AA5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rsid w:val="000E7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C9DFE89FE31A21120123E2E03602A30E2630FCA12EA70050B0E220i0L" TargetMode="External"/><Relationship Id="rId13" Type="http://schemas.openxmlformats.org/officeDocument/2006/relationships/hyperlink" Target="consultantplus://offline/ref=910DC546F6B98662627DB8564B18CF830936D4464B2956987531A584AEh6a8Q" TargetMode="External"/><Relationship Id="rId18" Type="http://schemas.openxmlformats.org/officeDocument/2006/relationships/hyperlink" Target="consultantplus://offline/ref=E399D59503FFE0EB13D1F29DF2C6E040D539E8ACB4B9AA818FF760730A45h2J" TargetMode="External"/><Relationship Id="rId26" Type="http://schemas.openxmlformats.org/officeDocument/2006/relationships/hyperlink" Target="consultantplus://offline/ref=293FDB9E07CBD9CA56FF966CD7195F22D179224CDCDF409343B9384C56C07551EB26836F91B9E2K1R1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399D59503FFE0EB13D1FB84F5C6E040D23BE9A8B4BEAA818FF760730A45h2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8C9DFE89FE31A21120123E2E03602A30E2630FCA12EA70050B0E220i0L" TargetMode="External"/><Relationship Id="rId17" Type="http://schemas.openxmlformats.org/officeDocument/2006/relationships/hyperlink" Target="consultantplus://offline/ref=4C020333F0C9EEEF57703F4303F05FDA50268894B06B8FFB92342E99A01E099241ECA51077E5203EqBM8R" TargetMode="External"/><Relationship Id="rId25" Type="http://schemas.openxmlformats.org/officeDocument/2006/relationships/hyperlink" Target="consultantplus://offline/ref=293FDB9E07CBD9CA56FF966CD7195F22DB772F4BD0D41D994BE0344E51CF2A46EC6F8F6E91B9E11AK2R7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DD073AC46299D58467208CF33A9AABA6001E6C5359B7CEEF269DDB0D0AF9454DDB76C70DBFC4BD2dCMDR" TargetMode="External"/><Relationship Id="rId20" Type="http://schemas.openxmlformats.org/officeDocument/2006/relationships/hyperlink" Target="consultantplus://offline/ref=E399D59503FFE0EB13D1FB84F5C6E040D23CE7A3B2BDAA818FF760730A45h2J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C9DFE89FE31A21120123E2E03602A30E2F37F9AE7DF00201E5EC05B025i5L" TargetMode="External"/><Relationship Id="rId24" Type="http://schemas.openxmlformats.org/officeDocument/2006/relationships/hyperlink" Target="consultantplus://offline/ref=293FDB9E07CBD9CA56FF966CD7195F22DB722649DCD71D994BE0344E51CF2A46EC6F8F6E91B9E018K2R3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F5FAF38C7B1C36DFA4DEAD765B95F16589E725ADD92A6AAE7088E55325FE2AEB7C6967E4A068903NEMBR" TargetMode="External"/><Relationship Id="rId23" Type="http://schemas.openxmlformats.org/officeDocument/2006/relationships/hyperlink" Target="consultantplus://offline/ref=1A64F7F77BAE699229598CB609C9AE0DF2B5E744E6B9CE44B3F20342293AE98B0B9795AAB9526B15A0UAL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48C9DFE89FE31A21120123E2E03602A30E2C36FCA37BF00201E5EC05B025i5L" TargetMode="External"/><Relationship Id="rId19" Type="http://schemas.openxmlformats.org/officeDocument/2006/relationships/hyperlink" Target="consultantplus://offline/ref=E399D59503FFE0EB13D1FB84F5C6E040D13DE5ADB7BAAA818FF760730A45h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C9DFE89FE31A21120123E2E03602A30E2E35F9AD79F00201E5EC05B025i5L" TargetMode="External"/><Relationship Id="rId14" Type="http://schemas.openxmlformats.org/officeDocument/2006/relationships/hyperlink" Target="consultantplus://offline/ref=C36638C2FF5D9609DBFF664A8207557387687147E8BD48EF02C58E6F01x3aDQ" TargetMode="External"/><Relationship Id="rId22" Type="http://schemas.openxmlformats.org/officeDocument/2006/relationships/hyperlink" Target="consultantplus://offline/ref=FB1233340AB7926DA9041C12CDFD3B84DE38700E41E16447BF76D2FD54j1TEL" TargetMode="External"/><Relationship Id="rId27" Type="http://schemas.openxmlformats.org/officeDocument/2006/relationships/hyperlink" Target="consultantplus://offline/ref=293FDB9E07CBD9CA56FF966CD7195F22DB722649DCD71D994BE0344E51CF2A46EC6F8F6E91B9E01FK2R8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3392</Words>
  <Characters>29050</Characters>
  <Application>Microsoft Office Word</Application>
  <DocSecurity>0</DocSecurity>
  <Lines>242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32378</CharactersWithSpaces>
  <SharedDoc>false</SharedDoc>
  <HLinks>
    <vt:vector size="576" baseType="variant">
      <vt:variant>
        <vt:i4>3866732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consultantplus://offline/ref=293FDB9E07CBD9CA56FF966CD7195F22DB722649DCD71D994BE0344E51CF2A46EC6F8F6E91B9E01FK2R8I</vt:lpwstr>
      </vt:variant>
      <vt:variant>
        <vt:lpwstr/>
      </vt:variant>
      <vt:variant>
        <vt:i4>524380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consultantplus://offline/ref=293FDB9E07CBD9CA56FF966CD7195F22D179224CDCDF409343B9384C56C07551EB26836F91B9E2K1R1I</vt:lpwstr>
      </vt:variant>
      <vt:variant>
        <vt:lpwstr/>
      </vt:variant>
      <vt:variant>
        <vt:i4>3866683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consultantplus://offline/ref=293FDB9E07CBD9CA56FF966CD7195F22DB772F4BD0D41D994BE0344E51CF2A46EC6F8F6E91B9E11AK2R7I</vt:lpwstr>
      </vt:variant>
      <vt:variant>
        <vt:lpwstr/>
      </vt:variant>
      <vt:variant>
        <vt:i4>3866681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consultantplus://offline/ref=293FDB9E07CBD9CA56FF966CD7195F22DB722649DCD71D994BE0344E51CF2A46EC6F8F6E91B9E018K2R3I</vt:lpwstr>
      </vt:variant>
      <vt:variant>
        <vt:lpwstr/>
      </vt:variant>
      <vt:variant>
        <vt:i4>7471160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consultantplus://offline/ref=3CC4E2A6C957DDF4E0114F9A141578B62E3EEA6601D9E11DEE1EF8CE8C4E5C2C2BB3F40A594126CCN6fCL</vt:lpwstr>
      </vt:variant>
      <vt:variant>
        <vt:lpwstr/>
      </vt:variant>
      <vt:variant>
        <vt:i4>7471201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consultantplus://offline/ref=3CC4E2A6C957DDF4E0114F9A141578B62E3DEA6205DFE11DEE1EF8CE8C4E5C2C2BB3F40A594126CCN6fDL</vt:lpwstr>
      </vt:variant>
      <vt:variant>
        <vt:lpwstr/>
      </vt:variant>
      <vt:variant>
        <vt:i4>7471152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consultantplus://offline/ref=3CC4E2A6C957DDF4E0114F9A141578B62E3BE16404DFE11DEE1EF8CE8C4E5C2C2BB3F40A594126CCN6fDL</vt:lpwstr>
      </vt:variant>
      <vt:variant>
        <vt:lpwstr/>
      </vt:variant>
      <vt:variant>
        <vt:i4>7471203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consultantplus://offline/ref=3CC4E2A6C957DDF4E0114F9A141578B62D3EE96606D0E11DEE1EF8CE8C4E5C2C2BB3F40A594126C5N6f9L</vt:lpwstr>
      </vt:variant>
      <vt:variant>
        <vt:lpwstr/>
      </vt:variant>
      <vt:variant>
        <vt:i4>1245198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consultantplus://offline/ref=3CC4E2A6C957DDF4E0114F9A141578B6293FEC6E0CD3BC17E647F4CC8B41033B2CFAF80B594127NCfFL</vt:lpwstr>
      </vt:variant>
      <vt:variant>
        <vt:lpwstr/>
      </vt:variant>
      <vt:variant>
        <vt:i4>7471157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consultantplus://offline/ref=3CC4E2A6C957DDF4E0114F9A141578B62E3BE16404DAE11DEE1EF8CE8C4E5C2C2BB3F40A594126CCN6fFL</vt:lpwstr>
      </vt:variant>
      <vt:variant>
        <vt:lpwstr/>
      </vt:variant>
      <vt:variant>
        <vt:i4>7471162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consultantplus://offline/ref=3CC4E2A6C957DDF4E0114F9A141578B62E3BE16404D1E11DEE1EF8CE8C4E5C2C2BB3F40A594127CBN6f9L</vt:lpwstr>
      </vt:variant>
      <vt:variant>
        <vt:lpwstr/>
      </vt:variant>
      <vt:variant>
        <vt:i4>7471154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consultantplus://offline/ref=3CC4E2A6C957DDF4E0114F9A141578B62E35E1620CDEE11DEE1EF8CE8C4E5C2C2BB3F40A594126CCN6fCL</vt:lpwstr>
      </vt:variant>
      <vt:variant>
        <vt:lpwstr/>
      </vt:variant>
      <vt:variant>
        <vt:i4>7471208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consultantplus://offline/ref=3CC4E2A6C957DDF4E0114F9A141578B62E3BE16405D8E11DEE1EF8CE8C4E5C2C2BB3F40A594126CCN6fCL</vt:lpwstr>
      </vt:variant>
      <vt:variant>
        <vt:lpwstr/>
      </vt:variant>
      <vt:variant>
        <vt:i4>7471157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consultantplus://offline/ref=3CC4E2A6C957DDF4E0114F9A141578B62E3BE16404DCE11DEE1EF8CE8C4E5C2C2BB3F40A594126CCN6fDL</vt:lpwstr>
      </vt:variant>
      <vt:variant>
        <vt:lpwstr/>
      </vt:variant>
      <vt:variant>
        <vt:i4>7471202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consultantplus://offline/ref=3CC4E2A6C957DDF4E0114F9A141578B62E35E1620CD0E11DEE1EF8CE8C4E5C2C2BB3F40A594126CCN6fFL</vt:lpwstr>
      </vt:variant>
      <vt:variant>
        <vt:lpwstr/>
      </vt:variant>
      <vt:variant>
        <vt:i4>1245197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consultantplus://offline/ref=3CC4E2A6C957DDF4E0114F9A141578B6293FEF6103D3BC17E647F4CC8B41033B2CFAF80B594127NCfDL</vt:lpwstr>
      </vt:variant>
      <vt:variant>
        <vt:lpwstr/>
      </vt:variant>
      <vt:variant>
        <vt:i4>7471153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consultantplus://offline/ref=3CC4E2A6C957DDF4E0114F9A141578B62E3CEF6F05DBE11DEE1EF8CE8C4E5C2C2BB3F40A594126CCN6fDL</vt:lpwstr>
      </vt:variant>
      <vt:variant>
        <vt:lpwstr/>
      </vt:variant>
      <vt:variant>
        <vt:i4>7471207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consultantplus://offline/ref=3CC4E2A6C957DDF4E0114F9A141578B62E3BE16404D0E11DEE1EF8CE8C4E5C2C2BB3F40A594126CCN6fEL</vt:lpwstr>
      </vt:variant>
      <vt:variant>
        <vt:lpwstr/>
      </vt:variant>
      <vt:variant>
        <vt:i4>7471158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consultantplus://offline/ref=3CC4E2A6C957DDF4E0114F9A141578B62E3BE1670DD1E11DEE1EF8CE8C4E5C2C2BB3F40A594126CCN6fFL</vt:lpwstr>
      </vt:variant>
      <vt:variant>
        <vt:lpwstr/>
      </vt:variant>
      <vt:variant>
        <vt:i4>7471153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consultantplus://offline/ref=3CC4E2A6C957DDF4E0114F9A141578B62E3BE16404DEE11DEE1EF8CE8C4E5C2C2BB3F40A594126CCN6fFL</vt:lpwstr>
      </vt:variant>
      <vt:variant>
        <vt:lpwstr/>
      </vt:variant>
      <vt:variant>
        <vt:i4>7471154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consultantplus://offline/ref=3CC4E2A6C957DDF4E0114F9A141578B62E3BE16404D9E11DEE1EF8CE8C4E5C2C2BB3F40A594126CCN6f9L</vt:lpwstr>
      </vt:variant>
      <vt:variant>
        <vt:lpwstr/>
      </vt:variant>
      <vt:variant>
        <vt:i4>7471209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consultantplus://offline/ref=3CC4E2A6C957DDF4E0114F9A141578B62E3BE16404D8E11DEE1EF8CE8C4E5C2C2BB3F40A594126CCN6fCL</vt:lpwstr>
      </vt:variant>
      <vt:variant>
        <vt:lpwstr/>
      </vt:variant>
      <vt:variant>
        <vt:i4>7471156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consultantplus://offline/ref=3CC4E2A6C957DDF4E0114F9A141578B62E35E1620CDFE11DEE1EF8CE8C4E5C2C2BB3F40A594126CCN6fFL</vt:lpwstr>
      </vt:variant>
      <vt:variant>
        <vt:lpwstr/>
      </vt:variant>
      <vt:variant>
        <vt:i4>7471208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consultantplus://offline/ref=3CC4E2A6C957DDF4E0114F9A141578B62E35E1620CDDE11DEE1EF8CE8C4E5C2C2BB3F40A594126CCN6f8L</vt:lpwstr>
      </vt:variant>
      <vt:variant>
        <vt:lpwstr/>
      </vt:variant>
      <vt:variant>
        <vt:i4>7471211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consultantplus://offline/ref=3CC4E2A6C957DDF4E0114F9A141578B62E3CEF6F03D9E11DEE1EF8CE8C4E5C2C2BB3F40A594126CCN6fCL</vt:lpwstr>
      </vt:variant>
      <vt:variant>
        <vt:lpwstr/>
      </vt:variant>
      <vt:variant>
        <vt:i4>7471212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consultantplus://offline/ref=3CC4E2A6C957DDF4E0114F9A141578B62E3DE96601D1E11DEE1EF8CE8C4E5C2C2BB3F40A594126CCN6fFL</vt:lpwstr>
      </vt:variant>
      <vt:variant>
        <vt:lpwstr/>
      </vt:variant>
      <vt:variant>
        <vt:i4>7471156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consultantplus://offline/ref=3CC4E2A6C957DDF4E0114F9A141578B62E3BE16404DBE11DEE1EF8CE8C4E5C2C2BB3F40A594126CCN6fDL</vt:lpwstr>
      </vt:variant>
      <vt:variant>
        <vt:lpwstr/>
      </vt:variant>
      <vt:variant>
        <vt:i4>7471209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consultantplus://offline/ref=3CC4E2A6C957DDF4E0114F9A141578B62D3EE96606D0E11DEE1EF8CE8C4E5C2C2BB3F40A594126CCN6fEL</vt:lpwstr>
      </vt:variant>
      <vt:variant>
        <vt:lpwstr/>
      </vt:variant>
      <vt:variant>
        <vt:i4>1507414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consultantplus://offline/ref=0222906FFA45B25EF743BDA0B1A63D3C16DE6CE29B0CEF1CCD5703C416IAc7L</vt:lpwstr>
      </vt:variant>
      <vt:variant>
        <vt:lpwstr/>
      </vt:variant>
      <vt:variant>
        <vt:i4>1507413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consultantplus://offline/ref=0222906FFA45B25EF743BDA0B1A63D3C16DD6CE69F0AEF1CCD5703C416IAc7L</vt:lpwstr>
      </vt:variant>
      <vt:variant>
        <vt:lpwstr/>
      </vt:variant>
      <vt:variant>
        <vt:i4>1507330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consultantplus://offline/ref=0222906FFA45B25EF743BDA0B1A63D3C16DB67E09E0AEF1CCD5703C416IAc7L</vt:lpwstr>
      </vt:variant>
      <vt:variant>
        <vt:lpwstr/>
      </vt:variant>
      <vt:variant>
        <vt:i4>1507335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consultantplus://offline/ref=0222906FFA45B25EF743BDA0B1A63D3C15DE6FE29C05EF1CCD5703C416IAc7L</vt:lpwstr>
      </vt:variant>
      <vt:variant>
        <vt:lpwstr/>
      </vt:variant>
      <vt:variant>
        <vt:i4>2359351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consultantplus://offline/ref=0222906FFA45B25EF743BDA0B1A63D3C11DF6AEA9606B216C50E0FC6I1c1L</vt:lpwstr>
      </vt:variant>
      <vt:variant>
        <vt:lpwstr/>
      </vt:variant>
      <vt:variant>
        <vt:i4>1507333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consultantplus://offline/ref=0222906FFA45B25EF743BDA0B1A63D3C16DB67E09E0FEF1CCD5703C416IAc7L</vt:lpwstr>
      </vt:variant>
      <vt:variant>
        <vt:lpwstr/>
      </vt:variant>
      <vt:variant>
        <vt:i4>1507415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consultantplus://offline/ref=0222906FFA45B25EF743BDA0B1A63D3C16DB67E09E04EF1CCD5703C416IAc7L</vt:lpwstr>
      </vt:variant>
      <vt:variant>
        <vt:lpwstr/>
      </vt:variant>
      <vt:variant>
        <vt:i4>1507331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consultantplus://offline/ref=0222906FFA45B25EF743BDA0B1A63D3C16D567E6960BEF1CCD5703C416IAc7L</vt:lpwstr>
      </vt:variant>
      <vt:variant>
        <vt:lpwstr/>
      </vt:variant>
      <vt:variant>
        <vt:i4>1507332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consultantplus://offline/ref=0222906FFA45B25EF743BDA0B1A63D3C16DB67E09F0DEF1CCD5703C416IAc7L</vt:lpwstr>
      </vt:variant>
      <vt:variant>
        <vt:lpwstr/>
      </vt:variant>
      <vt:variant>
        <vt:i4>1507418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consultantplus://offline/ref=0222906FFA45B25EF743BDA0B1A63D3C16DB67E09E09EF1CCD5703C416IAc7L</vt:lpwstr>
      </vt:variant>
      <vt:variant>
        <vt:lpwstr/>
      </vt:variant>
      <vt:variant>
        <vt:i4>1507412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consultantplus://offline/ref=0222906FFA45B25EF743BDA0B1A63D3C16D567E69605EF1CCD5703C416IAc7L</vt:lpwstr>
      </vt:variant>
      <vt:variant>
        <vt:lpwstr/>
      </vt:variant>
      <vt:variant>
        <vt:i4>2359348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consultantplus://offline/ref=0222906FFA45B25EF743BDA0B1A63D3C11DF69E59906B216C50E0FC6I1c1L</vt:lpwstr>
      </vt:variant>
      <vt:variant>
        <vt:lpwstr/>
      </vt:variant>
      <vt:variant>
        <vt:i4>4391006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consultantplus://offline/ref=6930D08798655BE7CCD9DD8C26AE09A6AC191EA96A05C7259F6258C21AH4c3L</vt:lpwstr>
      </vt:variant>
      <vt:variant>
        <vt:lpwstr/>
      </vt:variant>
      <vt:variant>
        <vt:i4>4390927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consultantplus://offline/ref=6930D08798655BE7CCD9DD8C26AE09A6AC1E10A26B0EC7259F6258C21AH4c3L</vt:lpwstr>
      </vt:variant>
      <vt:variant>
        <vt:lpwstr/>
      </vt:variant>
      <vt:variant>
        <vt:i4>4391007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consultantplus://offline/ref=6930D08798655BE7CCD9DD8C26AE09A6AC1E10A1620FC7259F6258C21AH4c3L</vt:lpwstr>
      </vt:variant>
      <vt:variant>
        <vt:lpwstr/>
      </vt:variant>
      <vt:variant>
        <vt:i4>4391002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consultantplus://offline/ref=6930D08798655BE7CCD9DD8C26AE09A6AC1E10A26B00C7259F6258C21AH4c3L</vt:lpwstr>
      </vt:variant>
      <vt:variant>
        <vt:lpwstr/>
      </vt:variant>
      <vt:variant>
        <vt:i4>4391005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consultantplus://offline/ref=6930D08798655BE7CCD9DD8C26AE09A6AC1E10A26B07C7259F6258C21AH4c3L</vt:lpwstr>
      </vt:variant>
      <vt:variant>
        <vt:lpwstr/>
      </vt:variant>
      <vt:variant>
        <vt:i4>4391004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consultantplus://offline/ref=6930D08798655BE7CCD9DD8C26AE09A6AC1E10A26B06C7259F6258C21AH4c3L</vt:lpwstr>
      </vt:variant>
      <vt:variant>
        <vt:lpwstr/>
      </vt:variant>
      <vt:variant>
        <vt:i4>4391001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consultantplus://offline/ref=6930D08798655BE7CCD9DD8C26AE09A6AC1010A46301C7259F6258C21AH4c3L</vt:lpwstr>
      </vt:variant>
      <vt:variant>
        <vt:lpwstr/>
      </vt:variant>
      <vt:variant>
        <vt:i4>4391003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consultantplus://offline/ref=6930D08798655BE7CCD9DD8C26AE09A6AC1010A46303C7259F6258C21AH4c3L</vt:lpwstr>
      </vt:variant>
      <vt:variant>
        <vt:lpwstr/>
      </vt:variant>
      <vt:variant>
        <vt:i4>4391006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consultantplus://offline/ref=6930D08798655BE7CCD9DD8C26AE09A6AC191EA96C07C7259F6258C21AH4c3L</vt:lpwstr>
      </vt:variant>
      <vt:variant>
        <vt:lpwstr/>
      </vt:variant>
      <vt:variant>
        <vt:i4>4391004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consultantplus://offline/ref=6930D08798655BE7CCD9DD8C26AE09A6AC1818A06E0FC7259F6258C21AH4c3L</vt:lpwstr>
      </vt:variant>
      <vt:variant>
        <vt:lpwstr/>
      </vt:variant>
      <vt:variant>
        <vt:i4>4391007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consultantplus://offline/ref=6930D08798655BE7CCD9DD8C26AE09A6AC1E10A26B05C7259F6258C21AH4c3L</vt:lpwstr>
      </vt:variant>
      <vt:variant>
        <vt:lpwstr/>
      </vt:variant>
      <vt:variant>
        <vt:i4>4391004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consultantplus://offline/ref=6930D08798655BE7CCD9DD8C26AE09A6AF1B18A0690EC7259F6258C21AH4c3L</vt:lpwstr>
      </vt:variant>
      <vt:variant>
        <vt:lpwstr/>
      </vt:variant>
      <vt:variant>
        <vt:i4>2031711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consultantplus://offline/ref=E399D59503FFE0EB13D1FB84F5C6E040D23BE9A8B4BEAA818FF760730A45h2J</vt:lpwstr>
      </vt:variant>
      <vt:variant>
        <vt:lpwstr/>
      </vt:variant>
      <vt:variant>
        <vt:i4>2031708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consultantplus://offline/ref=E399D59503FFE0EB13D1FB84F5C6E040D23CE7A3B2BDAA818FF760730A45h2J</vt:lpwstr>
      </vt:variant>
      <vt:variant>
        <vt:lpwstr/>
      </vt:variant>
      <vt:variant>
        <vt:i4>3211326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consultantplus://offline/ref=9C9B44AB67B8B5C04A352A2B0D2EB96768C6BE6A6BF11B6713EE7DB6568A271D08AEE867514DBBB4SFaAL</vt:lpwstr>
      </vt:variant>
      <vt:variant>
        <vt:lpwstr/>
      </vt:variant>
      <vt:variant>
        <vt:i4>1114207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consultantplus://offline/ref=6D01CC2FDA4A11E4B93CF52050840D5D6EDBE3CADA0B97440F6E9620CAE4a5L</vt:lpwstr>
      </vt:variant>
      <vt:variant>
        <vt:lpwstr/>
      </vt:variant>
      <vt:variant>
        <vt:i4>6619193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consultantplus://offline/ref=1A64F7F77BAE699229598CB609C9AE0DF2B5E744E6B9CE44B3F20342293AE98B0B9795AAB9526B15A0UAL</vt:lpwstr>
      </vt:variant>
      <vt:variant>
        <vt:lpwstr/>
      </vt:variant>
      <vt:variant>
        <vt:i4>131153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consultantplus://offline/ref=FB1233340AB7926DA9041C12CDFD3B84DE38700E41E16447BF76D2FD54j1TEL</vt:lpwstr>
      </vt:variant>
      <vt:variant>
        <vt:lpwstr/>
      </vt:variant>
      <vt:variant>
        <vt:i4>7667811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consultantplus://offline/ref=A3A946AE367A17652630A46B48D8C47EB7F83D784F8C3F7C50010AE861543553F9A975C4373DAB77n5O5L</vt:lpwstr>
      </vt:variant>
      <vt:variant>
        <vt:lpwstr/>
      </vt:variant>
      <vt:variant>
        <vt:i4>2424883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consultantplus://offline/ref=4D9143984B81451F9951DCCD7D523F56265B54778A6F755F4CD50466258D98779868E718F527D0F023O2L</vt:lpwstr>
      </vt:variant>
      <vt:variant>
        <vt:lpwstr/>
      </vt:variant>
      <vt:variant>
        <vt:i4>6357040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consultantplus://offline/ref=B78D11CB9986DBCE8162F48994E78DE45D967335351E69EC1F366FBD3070E44AA070B9FC3B130F4AW3OBL</vt:lpwstr>
      </vt:variant>
      <vt:variant>
        <vt:lpwstr/>
      </vt:variant>
      <vt:variant>
        <vt:i4>327774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consultantplus://offline/ref=E07CB4F3722D3C293BCE6DB2BD699FF61552B9569E3E049DA3AA91E7B1Z3D5L</vt:lpwstr>
      </vt:variant>
      <vt:variant>
        <vt:lpwstr/>
      </vt:variant>
      <vt:variant>
        <vt:i4>262154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consultantplus://offline/ref=62792AEBFE95A6EEA61DA99DF16BA3630015286E092C094C75720F70F9DB17D90892C82C28568Eq8jBM</vt:lpwstr>
      </vt:variant>
      <vt:variant>
        <vt:lpwstr/>
      </vt:variant>
      <vt:variant>
        <vt:i4>262230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consultantplus://offline/ref=62792AEBFE95A6EEA61DA99DF16BA3630015286E092C094C75720F70F9DB17D90892C82C28568Cq8j8M</vt:lpwstr>
      </vt:variant>
      <vt:variant>
        <vt:lpwstr/>
      </vt:variant>
      <vt:variant>
        <vt:i4>6553659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consultantplus://offline/ref=54C84EE6FE2787B243165EC6700615C6F79042088ADFC42E01E488DCZEgAM</vt:lpwstr>
      </vt:variant>
      <vt:variant>
        <vt:lpwstr/>
      </vt:variant>
      <vt:variant>
        <vt:i4>2031711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consultantplus://offline/ref=E399D59503FFE0EB13D1FB84F5C6E040D23BE9A8B4BEAA818FF760730A45h2J</vt:lpwstr>
      </vt:variant>
      <vt:variant>
        <vt:lpwstr/>
      </vt:variant>
      <vt:variant>
        <vt:i4>2031708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consultantplus://offline/ref=E399D59503FFE0EB13D1FB84F5C6E040D23CE7A3B2BDAA818FF760730A45h2J</vt:lpwstr>
      </vt:variant>
      <vt:variant>
        <vt:lpwstr/>
      </vt:variant>
      <vt:variant>
        <vt:i4>2031629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consultantplus://offline/ref=E399D59503FFE0EB13D1FB84F5C6E040D13DE5ADB7BAAA818FF760730A45h2J</vt:lpwstr>
      </vt:variant>
      <vt:variant>
        <vt:lpwstr/>
      </vt:variant>
      <vt:variant>
        <vt:i4>1966082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consultantplus://offline/ref=E399D59503FFE0EB13D1F29DF2C6E040D539E8ACB4B9AA818FF760730A45h2J</vt:lpwstr>
      </vt:variant>
      <vt:variant>
        <vt:lpwstr/>
      </vt:variant>
      <vt:variant>
        <vt:i4>2883694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consultantplus://offline/ref=4C020333F0C9EEEF57703F4303F05FDA50268894B06B8FFB92342E99A01E099241ECA51077E5203EqBM8R</vt:lpwstr>
      </vt:variant>
      <vt:variant>
        <vt:lpwstr/>
      </vt:variant>
      <vt:variant>
        <vt:i4>3539050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consultantplus://offline/ref=BDD073AC46299D58467208CF33A9AABA6001E6C5359B7CEEF269DDB0D0AF9454DDB76C70DBFC4BD2dCMDR</vt:lpwstr>
      </vt:variant>
      <vt:variant>
        <vt:lpwstr/>
      </vt:variant>
      <vt:variant>
        <vt:i4>3932218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consultantplus://offline/ref=3F5FAF38C7B1C36DFA4DEAD765B95F16589E725ADD92A6AAE7088E55325FE2AEB7C6967E4A068903NEMBR</vt:lpwstr>
      </vt:variant>
      <vt:variant>
        <vt:lpwstr/>
      </vt:variant>
      <vt:variant>
        <vt:i4>1703940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consultantplus://offline/ref=722AA3FC236B10AE305DCBCFB28DDD4AC350EEE3D2FB86D61083878FC7X9L8R</vt:lpwstr>
      </vt:variant>
      <vt:variant>
        <vt:lpwstr/>
      </vt:variant>
      <vt:variant>
        <vt:i4>7077939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consultantplus://offline/ref=B0901DF6A9E8016B8FB33A43F56075F7E1244EBC6EB1658220E8646D891C750338FDC81640B7EC8DnCH7R</vt:lpwstr>
      </vt:variant>
      <vt:variant>
        <vt:lpwstr/>
      </vt:variant>
      <vt:variant>
        <vt:i4>2687024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consultantplus://offline/ref=32C1F32779142502241FBBC2FFEB02EE18A525A903A9B540FFD00192C408C27AF736FD28C128B9C5Z5HDR</vt:lpwstr>
      </vt:variant>
      <vt:variant>
        <vt:lpwstr/>
      </vt:variant>
      <vt:variant>
        <vt:i4>6553661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consultantplus://offline/ref=E60B9FC038B58D7E71F3EB2376450FEC02074A7B019E06F6B4748CAABB35604B98817C726DBF2D26MBH8R</vt:lpwstr>
      </vt:variant>
      <vt:variant>
        <vt:lpwstr/>
      </vt:variant>
      <vt:variant>
        <vt:i4>5767183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consultantplus://offline/ref=F6CC5CD4A72F825CD6F2AB72C5A452D5C5A875B045FA5E459D0691C162EAG3R</vt:lpwstr>
      </vt:variant>
      <vt:variant>
        <vt:lpwstr/>
      </vt:variant>
      <vt:variant>
        <vt:i4>1310804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consultantplus://offline/ref=1FA6BFD34AC09BA894D9E65D2DC5A45849B475875725CC317809CB805CQAE7R</vt:lpwstr>
      </vt:variant>
      <vt:variant>
        <vt:lpwstr/>
      </vt:variant>
      <vt:variant>
        <vt:i4>2228320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consultantplus://offline/ref=1E9AB5BE9705596100B14CE50EFBD76620A379ECE30F2BF41BF0EE96XAB4R</vt:lpwstr>
      </vt:variant>
      <vt:variant>
        <vt:lpwstr/>
      </vt:variant>
      <vt:variant>
        <vt:i4>3145836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consultantplus://offline/ref=08C2D0B8C02DBD424A1BF71943EE7173D15E07CE8D42155E68C067870456B3299BA03F2B3BB1A2F3jD54Q</vt:lpwstr>
      </vt:variant>
      <vt:variant>
        <vt:lpwstr/>
      </vt:variant>
      <vt:variant>
        <vt:i4>8257593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consultantplus://offline/ref=BDC579FFFE8AC07FB5AC2ABBCEEC2DA47A1376DE61BB9CB9A46094A2C73CD94C3D3E6EEFB6FA17DBU556Q</vt:lpwstr>
      </vt:variant>
      <vt:variant>
        <vt:lpwstr/>
      </vt:variant>
      <vt:variant>
        <vt:i4>6553711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consultantplus://offline/ref=7A79BBADE99D788A06CDC78EB6C28A10C3ACD14556E3498ECC6B798BA87058D93182B274E6435902L64BQ</vt:lpwstr>
      </vt:variant>
      <vt:variant>
        <vt:lpwstr/>
      </vt:variant>
      <vt:variant>
        <vt:i4>262151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consultantplus://offline/ref=14F061F46AAAFA2F9D181C183D694CAE40A0993240C58C11FFA05FDA50u6z7Q</vt:lpwstr>
      </vt:variant>
      <vt:variant>
        <vt:lpwstr/>
      </vt:variant>
      <vt:variant>
        <vt:i4>8061038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consultantplus://offline/ref=4D6C2DB7CF6AAEE9D6481583E585C94F18878A8F9ED7B9D8ED18AA51CD8DC0AE1265A35E6AC34071g5wBQ</vt:lpwstr>
      </vt:variant>
      <vt:variant>
        <vt:lpwstr/>
      </vt:variant>
      <vt:variant>
        <vt:i4>3604589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consultantplus://offline/ref=0FA5ADBA0F36C9175177EC0118D9DBC1E06521671BBB168687D88F72A459E05EEB8E5ACAE221A6D7PAwFQ</vt:lpwstr>
      </vt:variant>
      <vt:variant>
        <vt:lpwstr/>
      </vt:variant>
      <vt:variant>
        <vt:i4>1835015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consultantplus://offline/ref=978C98534DA80B8CF18F17E3A8E7EDC5656E94395924B4D4A3153D228FF7u8Q</vt:lpwstr>
      </vt:variant>
      <vt:variant>
        <vt:lpwstr/>
      </vt:variant>
      <vt:variant>
        <vt:i4>196621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consultantplus://offline/ref=9B3CB23572A9006B8CE166E159AD01CCABCE379A6AB0DB49AFE1A2FB3CXCp5Q</vt:lpwstr>
      </vt:variant>
      <vt:variant>
        <vt:lpwstr/>
      </vt:variant>
      <vt:variant>
        <vt:i4>3866723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consultantplus://offline/ref=F0581C886BF6D803C1FA13C475A93186F72BE544F8E28CD0E8371289136BEE57B9C86C41E3E8CEE4f4kEQ</vt:lpwstr>
      </vt:variant>
      <vt:variant>
        <vt:lpwstr/>
      </vt:variant>
      <vt:variant>
        <vt:i4>5767251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consultantplus://offline/ref=88BC9BC28D2573B2D6EA60F0B2FDCF6C0BC10F2693803C5DC7FD975FD9cBj3Q</vt:lpwstr>
      </vt:variant>
      <vt:variant>
        <vt:lpwstr/>
      </vt:variant>
      <vt:variant>
        <vt:i4>7209063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consultantplus://offline/ref=E40DAC7B901AAAC1DA1F06E7E193948591031659E104FB55D5184BA7l1hEQ</vt:lpwstr>
      </vt:variant>
      <vt:variant>
        <vt:lpwstr/>
      </vt:variant>
      <vt:variant>
        <vt:i4>4390922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consultantplus://offline/ref=141AF97D36B03B951045E43051079A2DAD820C240A6AAB82B47CB2967AyCe0Q</vt:lpwstr>
      </vt:variant>
      <vt:variant>
        <vt:lpwstr/>
      </vt:variant>
      <vt:variant>
        <vt:i4>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consultantplus://offline/ref=C0A7C181E86F7738B1654263A33E16887CC96DCF0655F3B3FA542C51D3bAd7Q</vt:lpwstr>
      </vt:variant>
      <vt:variant>
        <vt:lpwstr/>
      </vt:variant>
      <vt:variant>
        <vt:i4>5177434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consultantplus://offline/ref=C36638C2FF5D9609DBFF664A8207557387687147E8BD48EF02C58E6F01x3aDQ</vt:lpwstr>
      </vt:variant>
      <vt:variant>
        <vt:lpwstr/>
      </vt:variant>
      <vt:variant>
        <vt:i4>1966162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consultantplus://offline/ref=48C9DFE89FE31A21120123E2E03602A30E2F37F9AE7DF00201E5EC05B025i5L</vt:lpwstr>
      </vt:variant>
      <vt:variant>
        <vt:lpwstr/>
      </vt:variant>
      <vt:variant>
        <vt:i4>327773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consultantplus://offline/ref=910DC546F6B98662627DB8564B18CF830936D4464B2956987531A584AEh6a8Q</vt:lpwstr>
      </vt:variant>
      <vt:variant>
        <vt:lpwstr/>
      </vt:variant>
      <vt:variant>
        <vt:i4>4980831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consultantplus://offline/ref=48C9DFE89FE31A21120123E2E03602A30E2630FCA12EA70050B0E220i0L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2020-07-27T13:36:00Z</cp:lastPrinted>
  <dcterms:created xsi:type="dcterms:W3CDTF">2020-07-17T14:22:00Z</dcterms:created>
  <dcterms:modified xsi:type="dcterms:W3CDTF">2020-07-29T06:39:00Z</dcterms:modified>
</cp:coreProperties>
</file>